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3">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34"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4">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r w:rsidDel="00000000" w:rsidR="00000000" w:rsidRPr="00000000">
              <w:rPr>
                <w:rtl w:val="0"/>
              </w:rPr>
            </w:r>
          </w:p>
        </w:tc>
      </w:tr>
    </w:tbl>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5bapgmi9fqbm" w:id="1"/>
      <w:bookmarkEnd w:id="1"/>
      <w:r w:rsidDel="00000000" w:rsidR="00000000" w:rsidRPr="00000000">
        <w:rPr>
          <w:rtl w:val="0"/>
        </w:rPr>
        <w:t xml:space="preserve">MegaCorpOne</w:t>
      </w:r>
    </w:p>
    <w:p w:rsidR="00000000" w:rsidDel="00000000" w:rsidP="00000000" w:rsidRDefault="00000000" w:rsidRPr="00000000" w14:paraId="0000000F">
      <w:pPr>
        <w:pStyle w:val="Title"/>
        <w:rPr/>
      </w:pPr>
      <w:bookmarkStart w:colFirst="0" w:colLast="0" w:name="_r2aetg8pz8ry" w:id="2"/>
      <w:bookmarkEnd w:id="2"/>
      <w:r w:rsidDel="00000000" w:rsidR="00000000" w:rsidRPr="00000000">
        <w:rPr>
          <w:rtl w:val="0"/>
        </w:rPr>
      </w:r>
    </w:p>
    <w:p w:rsidR="00000000" w:rsidDel="00000000" w:rsidP="00000000" w:rsidRDefault="00000000" w:rsidRPr="00000000" w14:paraId="00000010">
      <w:pPr>
        <w:pStyle w:val="Title"/>
        <w:rPr/>
      </w:pPr>
      <w:bookmarkStart w:colFirst="0" w:colLast="0" w:name="_fw5tv1gr8wh4" w:id="3"/>
      <w:bookmarkEnd w:id="3"/>
      <w:r w:rsidDel="00000000" w:rsidR="00000000" w:rsidRPr="00000000">
        <w:rPr>
          <w:rtl w:val="0"/>
        </w:rPr>
        <w:t xml:space="preserve">Penetration Test Report</w:t>
      </w:r>
    </w:p>
    <w:p w:rsidR="00000000" w:rsidDel="00000000" w:rsidP="00000000" w:rsidRDefault="00000000" w:rsidRPr="00000000" w14:paraId="00000011">
      <w:pPr>
        <w:rPr>
          <w:rFonts w:ascii="Calibri" w:cs="Calibri" w:eastAsia="Calibri" w:hAnsi="Calibri"/>
          <w:b w:val="1"/>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color w:val="b5b5b5"/>
          <w:sz w:val="44"/>
          <w:szCs w:val="44"/>
        </w:rPr>
      </w:pPr>
      <w:r w:rsidDel="00000000" w:rsidR="00000000" w:rsidRPr="00000000">
        <w:rPr>
          <w:rFonts w:ascii="Calibri" w:cs="Calibri" w:eastAsia="Calibri" w:hAnsi="Calibri"/>
          <w:b w:val="1"/>
          <w:sz w:val="44"/>
          <w:szCs w:val="44"/>
          <w:rtl w:val="0"/>
        </w:rPr>
        <w:t xml:space="preserve">[MB OffSec]</w:t>
      </w:r>
      <w:r w:rsidDel="00000000" w:rsidR="00000000" w:rsidRPr="00000000">
        <w:rPr>
          <w:rFonts w:ascii="Calibri" w:cs="Calibri" w:eastAsia="Calibri" w:hAnsi="Calibri"/>
          <w:b w:val="1"/>
          <w:color w:val="b5b5b5"/>
          <w:sz w:val="44"/>
          <w:szCs w:val="44"/>
          <w:rtl w:val="0"/>
        </w:rPr>
        <w:t xml:space="preserve">, LLC</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jc w:val="center"/>
        <w:rPr/>
      </w:pPr>
      <w:bookmarkStart w:colFirst="0" w:colLast="0" w:name="_30j0zll" w:id="4"/>
      <w:bookmarkEnd w:id="4"/>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2"/>
        <w:jc w:val="center"/>
        <w:rPr>
          <w:sz w:val="36"/>
          <w:szCs w:val="36"/>
        </w:rPr>
      </w:pPr>
      <w:bookmarkStart w:colFirst="0" w:colLast="0" w:name="_55wpore5x264" w:id="5"/>
      <w:bookmarkEnd w:id="5"/>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This document contains confidential and privileged information from MegaCorpOne Inc. (henceforth known as MegaCorpOne).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B">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2"/>
        <w:jc w:val="center"/>
        <w:rPr>
          <w:vertAlign w:val="baseline"/>
        </w:rPr>
      </w:pPr>
      <w:bookmarkStart w:colFirst="0" w:colLast="0" w:name="_xig2fyn6v6m3" w:id="6"/>
      <w:bookmarkEnd w:id="6"/>
      <w:r w:rsidDel="00000000" w:rsidR="00000000" w:rsidRPr="00000000">
        <w:rPr>
          <w:vertAlign w:val="baseline"/>
          <w:rtl w:val="0"/>
        </w:rPr>
        <w:t xml:space="preserve">Table of Contents</w:t>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A">
          <w:pPr>
            <w:tabs>
              <w:tab w:val="right" w:leader="none" w:pos="9350"/>
            </w:tabs>
            <w:spacing w:after="100" w:lineRule="auto"/>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i7ojhp">
            <w:r w:rsidDel="00000000" w:rsidR="00000000" w:rsidRPr="00000000">
              <w:rPr>
                <w:rtl w:val="0"/>
              </w:rPr>
              <w:t xml:space="preserve">Executive Summary Narrative</w:t>
            </w:r>
          </w:hyperlink>
          <w:r w:rsidDel="00000000" w:rsidR="00000000" w:rsidRPr="00000000">
            <w:rPr>
              <w:rtl w:val="0"/>
            </w:rPr>
            <w:tab/>
          </w:r>
          <w:r w:rsidDel="00000000" w:rsidR="00000000" w:rsidRPr="00000000">
            <w:fldChar w:fldCharType="begin"/>
            <w:instrText xml:space="preserve"> PAGEREF _44sinio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r>
          </w:hyperlink>
          <w:r w:rsidDel="00000000" w:rsidR="00000000" w:rsidRPr="00000000">
            <w:fldChar w:fldCharType="begin"/>
            <w:instrText xml:space="preserve"> PAGEREF _3j2qqm3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r>
          </w:hyperlink>
          <w:r w:rsidDel="00000000" w:rsidR="00000000" w:rsidRPr="00000000">
            <w:fldChar w:fldCharType="begin"/>
            <w:instrText xml:space="preserve"> PAGEREF _3j2qqm3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r>
          </w:hyperlink>
          <w:r w:rsidDel="00000000" w:rsidR="00000000" w:rsidRPr="00000000">
            <w:fldChar w:fldCharType="begin"/>
            <w:instrText xml:space="preserve"> PAGEREF _1ci93xb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Vulnerability Overview</w:t>
              <w:tab/>
            </w:r>
          </w:hyperlink>
          <w:r w:rsidDel="00000000" w:rsidR="00000000" w:rsidRPr="00000000">
            <w:fldChar w:fldCharType="begin"/>
            <w:instrText xml:space="preserve"> PAGEREF _3whwml4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Vulnerability Findings</w:t>
          </w:r>
          <w:hyperlink w:anchor="_1ci93xb">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ab/>
              <w:t xml:space="preserve">1</w:t>
            </w:r>
          </w:hyperlink>
          <w:r w:rsidDel="00000000" w:rsidR="00000000" w:rsidRPr="00000000">
            <w:fldChar w:fldCharType="begin"/>
            <w:instrText xml:space="preserve"> PAGEREF _3znysh7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MITRE ATT&amp;CK Navigator Map</w:t>
              <w:tab/>
              <w:t xml:space="preserve">3</w:t>
            </w:r>
          </w:hyperlink>
          <w:r w:rsidDel="00000000" w:rsidR="00000000" w:rsidRPr="00000000">
            <w:fldChar w:fldCharType="begin"/>
            <w:instrText xml:space="preserve"> PAGEREF _3whwml4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jc w:val="center"/>
        <w:rPr/>
      </w:pPr>
      <w:bookmarkStart w:colFirst="0" w:colLast="0" w:name="_1fob9te" w:id="7"/>
      <w:bookmarkEnd w:id="7"/>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jc w:val="center"/>
        <w:rPr/>
      </w:pPr>
      <w:bookmarkStart w:colFirst="0" w:colLast="0" w:name="_b9q8tjomijl2" w:id="8"/>
      <w:bookmarkEnd w:id="8"/>
      <w:r w:rsidDel="00000000" w:rsidR="00000000" w:rsidRPr="00000000">
        <w:rPr>
          <w:rtl w:val="0"/>
        </w:rPr>
        <w:t xml:space="preserve">Contact Information</w:t>
      </w:r>
    </w:p>
    <w:p w:rsidR="00000000" w:rsidDel="00000000" w:rsidP="00000000" w:rsidRDefault="00000000" w:rsidRPr="00000000" w14:paraId="00000036">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7">
            <w:pPr>
              <w:rPr>
                <w:b w:val="1"/>
                <w:color w:val="ffffff"/>
              </w:rPr>
            </w:pPr>
            <w:r w:rsidDel="00000000" w:rsidR="00000000" w:rsidRPr="00000000">
              <w:rPr>
                <w:b w:val="1"/>
                <w:color w:val="ffffff"/>
                <w:rtl w:val="0"/>
              </w:rPr>
              <w:t xml:space="preserve">Company Name</w:t>
            </w:r>
          </w:p>
        </w:tc>
        <w:tc>
          <w:tcPr>
            <w:vAlign w:val="center"/>
          </w:tcPr>
          <w:p w:rsidR="00000000" w:rsidDel="00000000" w:rsidP="00000000" w:rsidRDefault="00000000" w:rsidRPr="00000000" w14:paraId="00000038">
            <w:pPr>
              <w:rPr/>
            </w:pPr>
            <w:r w:rsidDel="00000000" w:rsidR="00000000" w:rsidRPr="00000000">
              <w:rPr>
                <w:rtl w:val="0"/>
              </w:rPr>
              <w:t xml:space="preserve">MB OffSec, LLC</w:t>
            </w:r>
          </w:p>
        </w:tc>
      </w:tr>
      <w:tr>
        <w:trPr>
          <w:cantSplit w:val="0"/>
          <w:trHeight w:val="451" w:hRule="atLeast"/>
          <w:tblHeader w:val="0"/>
        </w:trPr>
        <w:tc>
          <w:tcPr>
            <w:shd w:fill="17365d" w:val="clear"/>
            <w:vAlign w:val="center"/>
          </w:tcPr>
          <w:p w:rsidR="00000000" w:rsidDel="00000000" w:rsidP="00000000" w:rsidRDefault="00000000" w:rsidRPr="00000000" w14:paraId="00000039">
            <w:pPr>
              <w:rPr>
                <w:b w:val="1"/>
                <w:color w:val="ffffff"/>
              </w:rPr>
            </w:pPr>
            <w:r w:rsidDel="00000000" w:rsidR="00000000" w:rsidRPr="00000000">
              <w:rPr>
                <w:b w:val="1"/>
                <w:color w:val="ffffff"/>
                <w:rtl w:val="0"/>
              </w:rPr>
              <w:t xml:space="preserve">Contact Name</w:t>
            </w:r>
          </w:p>
        </w:tc>
        <w:tc>
          <w:tcPr>
            <w:vAlign w:val="center"/>
          </w:tcPr>
          <w:p w:rsidR="00000000" w:rsidDel="00000000" w:rsidP="00000000" w:rsidRDefault="00000000" w:rsidRPr="00000000" w14:paraId="0000003A">
            <w:pPr>
              <w:rPr/>
            </w:pPr>
            <w:r w:rsidDel="00000000" w:rsidR="00000000" w:rsidRPr="00000000">
              <w:rPr>
                <w:rtl w:val="0"/>
              </w:rPr>
              <w:t xml:space="preserve">Matthew Bialas</w:t>
            </w:r>
          </w:p>
        </w:tc>
      </w:tr>
      <w:tr>
        <w:trPr>
          <w:cantSplit w:val="0"/>
          <w:trHeight w:val="451" w:hRule="atLeast"/>
          <w:tblHeader w:val="0"/>
        </w:trPr>
        <w:tc>
          <w:tcPr>
            <w:shd w:fill="17365d" w:val="clear"/>
            <w:vAlign w:val="center"/>
          </w:tcPr>
          <w:p w:rsidR="00000000" w:rsidDel="00000000" w:rsidP="00000000" w:rsidRDefault="00000000" w:rsidRPr="00000000" w14:paraId="0000003B">
            <w:pPr>
              <w:rPr>
                <w:b w:val="1"/>
                <w:color w:val="ffffff"/>
              </w:rPr>
            </w:pPr>
            <w:r w:rsidDel="00000000" w:rsidR="00000000" w:rsidRPr="00000000">
              <w:rPr>
                <w:b w:val="1"/>
                <w:color w:val="ffffff"/>
                <w:rtl w:val="0"/>
              </w:rPr>
              <w:t xml:space="preserve">Contact Title</w:t>
            </w:r>
          </w:p>
        </w:tc>
        <w:tc>
          <w:tcPr>
            <w:vAlign w:val="center"/>
          </w:tcPr>
          <w:p w:rsidR="00000000" w:rsidDel="00000000" w:rsidP="00000000" w:rsidRDefault="00000000" w:rsidRPr="00000000" w14:paraId="0000003C">
            <w:pPr>
              <w:rPr/>
            </w:pPr>
            <w:r w:rsidDel="00000000" w:rsidR="00000000" w:rsidRPr="00000000">
              <w:rPr>
                <w:rtl w:val="0"/>
              </w:rPr>
              <w:t xml:space="preserve">Penetration Tester</w:t>
            </w:r>
          </w:p>
        </w:tc>
      </w:tr>
      <w:tr>
        <w:trPr>
          <w:cantSplit w:val="0"/>
          <w:trHeight w:val="442"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Contact Phone</w:t>
            </w:r>
          </w:p>
        </w:tc>
        <w:tc>
          <w:tcPr>
            <w:vAlign w:val="center"/>
          </w:tcPr>
          <w:p w:rsidR="00000000" w:rsidDel="00000000" w:rsidP="00000000" w:rsidRDefault="00000000" w:rsidRPr="00000000" w14:paraId="0000003E">
            <w:pPr>
              <w:rPr/>
            </w:pPr>
            <w:r w:rsidDel="00000000" w:rsidR="00000000" w:rsidRPr="00000000">
              <w:rPr>
                <w:rtl w:val="0"/>
              </w:rPr>
              <w:t xml:space="preserve">555.224.2411</w:t>
            </w:r>
          </w:p>
        </w:tc>
      </w:tr>
      <w:tr>
        <w:trPr>
          <w:cantSplit w:val="0"/>
          <w:trHeight w:val="370"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Email</w:t>
            </w:r>
          </w:p>
        </w:tc>
        <w:tc>
          <w:tcPr>
            <w:vAlign w:val="center"/>
          </w:tcPr>
          <w:p w:rsidR="00000000" w:rsidDel="00000000" w:rsidP="00000000" w:rsidRDefault="00000000" w:rsidRPr="00000000" w14:paraId="00000040">
            <w:pPr>
              <w:rPr/>
            </w:pPr>
            <w:r w:rsidDel="00000000" w:rsidR="00000000" w:rsidRPr="00000000">
              <w:rPr>
                <w:rtl w:val="0"/>
              </w:rPr>
              <w:t xml:space="preserve">MBialas@MBOS.com</w:t>
            </w:r>
          </w:p>
        </w:tc>
      </w:tr>
    </w:tbl>
    <w:p w:rsidR="00000000" w:rsidDel="00000000" w:rsidP="00000000" w:rsidRDefault="00000000" w:rsidRPr="00000000" w14:paraId="00000041">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jc w:val="center"/>
        <w:rPr/>
      </w:pPr>
      <w:bookmarkStart w:colFirst="0" w:colLast="0" w:name="_3znysh7" w:id="9"/>
      <w:bookmarkEnd w:id="9"/>
      <w:r w:rsidDel="00000000" w:rsidR="00000000" w:rsidRPr="00000000">
        <w:rPr>
          <w:rtl w:val="0"/>
        </w:rPr>
        <w:t xml:space="preserve">Document History</w:t>
      </w:r>
    </w:p>
    <w:p w:rsidR="00000000" w:rsidDel="00000000" w:rsidP="00000000" w:rsidRDefault="00000000" w:rsidRPr="00000000" w14:paraId="00000046">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7">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auto" w:val="clear"/>
            <w:vAlign w:val="center"/>
          </w:tcPr>
          <w:p w:rsidR="00000000" w:rsidDel="00000000" w:rsidP="00000000" w:rsidRDefault="00000000" w:rsidRPr="00000000" w14:paraId="0000004B">
            <w:pPr>
              <w:rPr/>
            </w:pPr>
            <w:r w:rsidDel="00000000" w:rsidR="00000000" w:rsidRPr="00000000">
              <w:rPr>
                <w:rtl w:val="0"/>
              </w:rPr>
              <w:t xml:space="preserve">001</w:t>
            </w:r>
          </w:p>
        </w:tc>
        <w:tc>
          <w:tcPr>
            <w:vAlign w:val="center"/>
          </w:tcPr>
          <w:p w:rsidR="00000000" w:rsidDel="00000000" w:rsidP="00000000" w:rsidRDefault="00000000" w:rsidRPr="00000000" w14:paraId="0000004C">
            <w:pPr>
              <w:rPr/>
            </w:pPr>
            <w:r w:rsidDel="00000000" w:rsidR="00000000" w:rsidRPr="00000000">
              <w:rPr>
                <w:rtl w:val="0"/>
              </w:rPr>
              <w:t xml:space="preserve">04/27/2024</w:t>
            </w:r>
          </w:p>
        </w:tc>
        <w:tc>
          <w:tcPr>
            <w:vAlign w:val="center"/>
          </w:tcPr>
          <w:p w:rsidR="00000000" w:rsidDel="00000000" w:rsidP="00000000" w:rsidRDefault="00000000" w:rsidRPr="00000000" w14:paraId="0000004D">
            <w:pPr>
              <w:rPr/>
            </w:pPr>
            <w:r w:rsidDel="00000000" w:rsidR="00000000" w:rsidRPr="00000000">
              <w:rPr>
                <w:rtl w:val="0"/>
              </w:rPr>
              <w:t xml:space="preserve">Matthew Bialas</w:t>
            </w:r>
          </w:p>
        </w:tc>
        <w:tc>
          <w:tcPr>
            <w:vAlign w:val="center"/>
          </w:tcPr>
          <w:p w:rsidR="00000000" w:rsidDel="00000000" w:rsidP="00000000" w:rsidRDefault="00000000" w:rsidRPr="00000000" w14:paraId="0000004E">
            <w:pPr>
              <w:rPr/>
            </w:pPr>
            <w:r w:rsidDel="00000000" w:rsidR="00000000" w:rsidRPr="00000000">
              <w:rPr>
                <w:rtl w:val="0"/>
              </w:rPr>
              <w:t xml:space="preserve">Initial Draft</w:t>
            </w:r>
          </w:p>
        </w:tc>
      </w:tr>
      <w:tr>
        <w:trPr>
          <w:cantSplit w:val="0"/>
          <w:trHeight w:val="360" w:hRule="atLeast"/>
          <w:tblHeader w:val="0"/>
        </w:trPr>
        <w:tc>
          <w:tcPr>
            <w:shd w:fill="auto" w:val="clear"/>
            <w:vAlign w:val="center"/>
          </w:tcPr>
          <w:p w:rsidR="00000000" w:rsidDel="00000000" w:rsidP="00000000" w:rsidRDefault="00000000" w:rsidRPr="00000000" w14:paraId="0000004F">
            <w:pPr>
              <w:rPr/>
            </w:pPr>
            <w:r w:rsidDel="00000000" w:rsidR="00000000" w:rsidRPr="00000000">
              <w:rPr>
                <w:rtl w:val="0"/>
              </w:rPr>
            </w:r>
          </w:p>
        </w:tc>
        <w:tc>
          <w:tcPr>
            <w:vAlign w:val="center"/>
          </w:tcPr>
          <w:p w:rsidR="00000000" w:rsidDel="00000000" w:rsidP="00000000" w:rsidRDefault="00000000" w:rsidRPr="00000000" w14:paraId="00000050">
            <w:pPr>
              <w:rPr/>
            </w:pPr>
            <w:r w:rsidDel="00000000" w:rsidR="00000000" w:rsidRPr="00000000">
              <w:rPr>
                <w:rtl w:val="0"/>
              </w:rPr>
            </w:r>
          </w:p>
        </w:tc>
        <w:tc>
          <w:tcPr>
            <w:vAlign w:val="center"/>
          </w:tcPr>
          <w:p w:rsidR="00000000" w:rsidDel="00000000" w:rsidP="00000000" w:rsidRDefault="00000000" w:rsidRPr="00000000" w14:paraId="00000051">
            <w:pPr>
              <w:rPr/>
            </w:pPr>
            <w:r w:rsidDel="00000000" w:rsidR="00000000" w:rsidRPr="00000000">
              <w:rPr>
                <w:rtl w:val="0"/>
              </w:rPr>
            </w:r>
          </w:p>
        </w:tc>
        <w:tc>
          <w:tcPr>
            <w:vAlign w:val="center"/>
          </w:tcPr>
          <w:p w:rsidR="00000000" w:rsidDel="00000000" w:rsidP="00000000" w:rsidRDefault="00000000" w:rsidRPr="00000000" w14:paraId="00000052">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53">
            <w:pPr>
              <w:rPr/>
            </w:pPr>
            <w:r w:rsidDel="00000000" w:rsidR="00000000" w:rsidRPr="00000000">
              <w:rPr>
                <w:rtl w:val="0"/>
              </w:rPr>
            </w:r>
          </w:p>
        </w:tc>
        <w:tc>
          <w:tcPr>
            <w:vAlign w:val="center"/>
          </w:tcPr>
          <w:p w:rsidR="00000000" w:rsidDel="00000000" w:rsidP="00000000" w:rsidRDefault="00000000" w:rsidRPr="00000000" w14:paraId="00000054">
            <w:pPr>
              <w:rPr/>
            </w:pPr>
            <w:r w:rsidDel="00000000" w:rsidR="00000000" w:rsidRPr="00000000">
              <w:rPr>
                <w:rtl w:val="0"/>
              </w:rPr>
            </w:r>
          </w:p>
        </w:tc>
        <w:tc>
          <w:tcPr>
            <w:vAlign w:val="center"/>
          </w:tcPr>
          <w:p w:rsidR="00000000" w:rsidDel="00000000" w:rsidP="00000000" w:rsidRDefault="00000000" w:rsidRPr="00000000" w14:paraId="00000055">
            <w:pPr>
              <w:rPr/>
            </w:pPr>
            <w:r w:rsidDel="00000000" w:rsidR="00000000" w:rsidRPr="00000000">
              <w:rPr>
                <w:rtl w:val="0"/>
              </w:rPr>
            </w:r>
          </w:p>
        </w:tc>
        <w:tc>
          <w:tcPr>
            <w:vAlign w:val="center"/>
          </w:tcPr>
          <w:p w:rsidR="00000000" w:rsidDel="00000000" w:rsidP="00000000" w:rsidRDefault="00000000" w:rsidRPr="00000000" w14:paraId="00000056">
            <w:pPr>
              <w:rPr/>
            </w:pPr>
            <w:r w:rsidDel="00000000" w:rsidR="00000000" w:rsidRPr="00000000">
              <w:rPr>
                <w:rtl w:val="0"/>
              </w:rPr>
            </w:r>
          </w:p>
        </w:tc>
      </w:tr>
      <w:tr>
        <w:trPr>
          <w:cantSplit w:val="0"/>
          <w:trHeight w:val="360" w:hRule="atLeast"/>
          <w:tblHeader w:val="0"/>
        </w:trPr>
        <w:tc>
          <w:tcPr>
            <w:shd w:fill="auto" w:val="clear"/>
            <w:vAlign w:val="center"/>
          </w:tcPr>
          <w:p w:rsidR="00000000" w:rsidDel="00000000" w:rsidP="00000000" w:rsidRDefault="00000000" w:rsidRPr="00000000" w14:paraId="00000057">
            <w:pPr>
              <w:rPr/>
            </w:pPr>
            <w:r w:rsidDel="00000000" w:rsidR="00000000" w:rsidRPr="00000000">
              <w:rPr>
                <w:rtl w:val="0"/>
              </w:rPr>
            </w:r>
          </w:p>
        </w:tc>
        <w:tc>
          <w:tcPr>
            <w:vAlign w:val="center"/>
          </w:tcPr>
          <w:p w:rsidR="00000000" w:rsidDel="00000000" w:rsidP="00000000" w:rsidRDefault="00000000" w:rsidRPr="00000000" w14:paraId="00000058">
            <w:pPr>
              <w:rPr/>
            </w:pPr>
            <w:r w:rsidDel="00000000" w:rsidR="00000000" w:rsidRPr="00000000">
              <w:rPr>
                <w:rtl w:val="0"/>
              </w:rPr>
            </w:r>
          </w:p>
        </w:tc>
        <w:tc>
          <w:tcPr>
            <w:vAlign w:val="center"/>
          </w:tcPr>
          <w:p w:rsidR="00000000" w:rsidDel="00000000" w:rsidP="00000000" w:rsidRDefault="00000000" w:rsidRPr="00000000" w14:paraId="00000059">
            <w:pPr>
              <w:rPr/>
            </w:pPr>
            <w:r w:rsidDel="00000000" w:rsidR="00000000" w:rsidRPr="00000000">
              <w:rPr>
                <w:rtl w:val="0"/>
              </w:rPr>
            </w:r>
          </w:p>
        </w:tc>
        <w:tc>
          <w:tcPr>
            <w:vAlign w:val="center"/>
          </w:tcPr>
          <w:p w:rsidR="00000000" w:rsidDel="00000000" w:rsidP="00000000" w:rsidRDefault="00000000" w:rsidRPr="00000000" w14:paraId="0000005A">
            <w:pPr>
              <w:rPr/>
            </w:pPr>
            <w:r w:rsidDel="00000000" w:rsidR="00000000" w:rsidRPr="00000000">
              <w:rPr>
                <w:rtl w:val="0"/>
              </w:rPr>
            </w:r>
          </w:p>
        </w:tc>
      </w:tr>
    </w:tbl>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jc w:val="center"/>
        <w:rPr/>
      </w:pPr>
      <w:bookmarkStart w:colFirst="0" w:colLast="0" w:name="_2et92p0" w:id="10"/>
      <w:bookmarkEnd w:id="10"/>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jc w:val="center"/>
        <w:rPr/>
      </w:pPr>
      <w:bookmarkStart w:colFirst="0" w:colLast="0" w:name="_rnmsmppm2qhr" w:id="11"/>
      <w:bookmarkEnd w:id="11"/>
      <w:r w:rsidDel="00000000" w:rsidR="00000000" w:rsidRPr="00000000">
        <w:rPr>
          <w:rtl w:val="0"/>
        </w:rPr>
        <w:t xml:space="preserve">Introduction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bookmarkStart w:colFirst="0" w:colLast="0" w:name="_tyjcwt" w:id="12"/>
      <w:bookmarkEnd w:id="12"/>
      <w:r w:rsidDel="00000000" w:rsidR="00000000" w:rsidRPr="00000000">
        <w:rPr>
          <w:rtl w:val="0"/>
        </w:rPr>
        <w:t xml:space="preserve">In accordance with MegaCorpOne’s policies, </w:t>
      </w:r>
      <w:r w:rsidDel="00000000" w:rsidR="00000000" w:rsidRPr="00000000">
        <w:rPr>
          <w:rtl w:val="0"/>
        </w:rPr>
        <w:t xml:space="preserve">MB OffSec</w:t>
      </w:r>
      <w:r w:rsidDel="00000000" w:rsidR="00000000" w:rsidRPr="00000000">
        <w:rPr>
          <w:rtl w:val="0"/>
        </w:rPr>
        <w:t xml:space="preserve">, LLC (henceforth known as </w:t>
      </w:r>
      <w:r w:rsidDel="00000000" w:rsidR="00000000" w:rsidRPr="00000000">
        <w:rPr>
          <w:rtl w:val="0"/>
        </w:rPr>
        <w:t xml:space="preserve">MBOS</w:t>
      </w:r>
      <w:r w:rsidDel="00000000" w:rsidR="00000000" w:rsidRPr="00000000">
        <w:rPr>
          <w:rtl w:val="0"/>
        </w:rPr>
        <w:t xml:space="preserve">)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 The project was conducted on a number of systems on MegaCorpOne’s network segments by </w:t>
      </w:r>
      <w:r w:rsidDel="00000000" w:rsidR="00000000" w:rsidRPr="00000000">
        <w:rPr>
          <w:rtl w:val="0"/>
        </w:rPr>
        <w:t xml:space="preserve">MBOS</w:t>
      </w:r>
      <w:r w:rsidDel="00000000" w:rsidR="00000000" w:rsidRPr="00000000">
        <w:rPr>
          <w:rtl w:val="0"/>
        </w:rPr>
        <w:t xml:space="preserve"> during </w:t>
      </w:r>
      <w:r w:rsidDel="00000000" w:rsidR="00000000" w:rsidRPr="00000000">
        <w:rPr>
          <w:rtl w:val="0"/>
        </w:rPr>
        <w:t xml:space="preserve">April of 2024</w:t>
      </w:r>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For the testing, </w:t>
      </w:r>
      <w:r w:rsidDel="00000000" w:rsidR="00000000" w:rsidRPr="00000000">
        <w:rPr>
          <w:rtl w:val="0"/>
        </w:rPr>
        <w:t xml:space="preserve">MBOS</w:t>
      </w:r>
      <w:r w:rsidDel="00000000" w:rsidR="00000000" w:rsidRPr="00000000">
        <w:rPr>
          <w:rtl w:val="0"/>
        </w:rPr>
        <w:t xml:space="preserve"> focused on the following:</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18"/>
        </w:numPr>
        <w:ind w:left="720" w:hanging="360"/>
        <w:rPr/>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65">
      <w:pPr>
        <w:numPr>
          <w:ilvl w:val="0"/>
          <w:numId w:val="18"/>
        </w:numPr>
        <w:ind w:left="720" w:hanging="360"/>
        <w:rPr/>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66">
      <w:pPr>
        <w:numPr>
          <w:ilvl w:val="0"/>
          <w:numId w:val="18"/>
        </w:numPr>
        <w:ind w:left="720" w:hanging="360"/>
        <w:rPr/>
      </w:pPr>
      <w:r w:rsidDel="00000000" w:rsidR="00000000" w:rsidRPr="00000000">
        <w:rPr>
          <w:rtl w:val="0"/>
        </w:rPr>
        <w:t xml:space="preserve">Documenting and reporting on all findings.</w:t>
      </w:r>
    </w:p>
    <w:p w:rsidR="00000000" w:rsidDel="00000000" w:rsidP="00000000" w:rsidRDefault="00000000" w:rsidRPr="00000000" w14:paraId="00000067">
      <w:pPr>
        <w:ind w:firstLine="3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rPr/>
      </w:pPr>
      <w:bookmarkStart w:colFirst="0" w:colLast="0" w:name="_3dy6vkm" w:id="13"/>
      <w:bookmarkEnd w:id="13"/>
      <w:r w:rsidDel="00000000" w:rsidR="00000000" w:rsidRPr="00000000">
        <w:rPr>
          <w:rtl w:val="0"/>
        </w:rPr>
        <w:t xml:space="preserve">Assessment Objective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bookmarkStart w:colFirst="0" w:colLast="0" w:name="_1t3h5sf" w:id="14"/>
      <w:bookmarkEnd w:id="14"/>
      <w:r w:rsidDel="00000000" w:rsidR="00000000" w:rsidRPr="00000000">
        <w:rPr>
          <w:rtl w:val="0"/>
        </w:rPr>
        <w:t xml:space="preserve">The primary goal of this assessment was to provide an analysis of security flaws present in MegaCorpOne’s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MBOS</w:t>
      </w:r>
      <w:r w:rsidDel="00000000" w:rsidR="00000000" w:rsidRPr="00000000">
        <w:rPr>
          <w:rtl w:val="0"/>
        </w:rPr>
        <w:t xml:space="preserve"> used its proven vulnerability testing methodology to assess all relevant web applications, networks, and systems in scope.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MegaCorpOne has outlined the following objectives: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73">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74">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5">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76">
            <w:pPr>
              <w:rPr/>
            </w:pPr>
            <w:r w:rsidDel="00000000" w:rsidR="00000000" w:rsidRPr="00000000">
              <w:rPr>
                <w:rtl w:val="0"/>
              </w:rPr>
              <w:t xml:space="preserve">Escalate privileges to domain administrator.</w:t>
            </w:r>
          </w:p>
        </w:tc>
      </w:tr>
      <w:tr>
        <w:trPr>
          <w:cantSplit w:val="0"/>
          <w:trHeight w:val="350" w:hRule="atLeast"/>
          <w:tblHeader w:val="0"/>
        </w:trPr>
        <w:tc>
          <w:tcPr/>
          <w:p w:rsidR="00000000" w:rsidDel="00000000" w:rsidP="00000000" w:rsidRDefault="00000000" w:rsidRPr="00000000" w14:paraId="00000077">
            <w:pPr>
              <w:rPr/>
            </w:pPr>
            <w:r w:rsidDel="00000000" w:rsidR="00000000" w:rsidRPr="00000000">
              <w:rPr>
                <w:rtl w:val="0"/>
              </w:rPr>
              <w:t xml:space="preserve">Compromise at least two machines.</w:t>
            </w:r>
            <w:r w:rsidDel="00000000" w:rsidR="00000000" w:rsidRPr="00000000">
              <w:rPr>
                <w:rtl w:val="0"/>
              </w:rPr>
            </w:r>
          </w:p>
        </w:tc>
      </w:tr>
    </w:tbl>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jc w:val="center"/>
        <w:rPr/>
      </w:pPr>
      <w:r w:rsidDel="00000000" w:rsidR="00000000" w:rsidRPr="00000000">
        <w:rPr>
          <w:rtl w:val="0"/>
        </w:rPr>
      </w:r>
    </w:p>
    <w:p w:rsidR="00000000" w:rsidDel="00000000" w:rsidP="00000000" w:rsidRDefault="00000000" w:rsidRPr="00000000" w14:paraId="0000007B">
      <w:pPr>
        <w:pStyle w:val="Heading1"/>
        <w:jc w:val="center"/>
        <w:rPr/>
      </w:pPr>
      <w:bookmarkStart w:colFirst="0" w:colLast="0" w:name="_2s8eyo1" w:id="15"/>
      <w:bookmarkEnd w:id="15"/>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2"/>
        <w:jc w:val="center"/>
        <w:rPr/>
      </w:pPr>
      <w:bookmarkStart w:colFirst="0" w:colLast="0" w:name="_duw7fbc1ea6f" w:id="16"/>
      <w:bookmarkEnd w:id="16"/>
      <w:r w:rsidDel="00000000" w:rsidR="00000000" w:rsidRPr="00000000">
        <w:rPr>
          <w:rtl w:val="0"/>
        </w:rPr>
        <w:t xml:space="preserve">Penetration Testing Methodology</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sz w:val="30"/>
          <w:szCs w:val="30"/>
        </w:rPr>
      </w:pPr>
      <w:bookmarkStart w:colFirst="0" w:colLast="0" w:name="_17dp8vu" w:id="17"/>
      <w:bookmarkEnd w:id="17"/>
      <w:r w:rsidDel="00000000" w:rsidR="00000000" w:rsidRPr="00000000">
        <w:rPr>
          <w:rtl w:val="0"/>
        </w:rPr>
        <w:t xml:space="preserve">Reconnaissance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MBOS</w:t>
      </w:r>
      <w:r w:rsidDel="00000000" w:rsidR="00000000" w:rsidRPr="00000000">
        <w:rPr>
          <w:rtl w:val="0"/>
        </w:rPr>
        <w:t xml:space="preserve"> begins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pPr>
      <w:bookmarkStart w:colFirst="0" w:colLast="0" w:name="_3rdcrjn" w:id="18"/>
      <w:bookmarkEnd w:id="18"/>
      <w:r w:rsidDel="00000000" w:rsidR="00000000" w:rsidRPr="00000000">
        <w:rPr>
          <w:rtl w:val="0"/>
        </w:rPr>
        <w:t xml:space="preserve">Identification of Vulnerabilities and Services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MBOS</w:t>
      </w:r>
      <w:r w:rsidDel="00000000" w:rsidR="00000000" w:rsidRPr="00000000">
        <w:rPr>
          <w:rtl w:val="0"/>
        </w:rPr>
        <w:t xml:space="preserve"> uses custom, private, and public tools such as Metasploit, hashcat, and Nmap to gain perspective of the network security from a hacker’s point of view. These methods provide MegaCorpOne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pPr>
      <w:bookmarkStart w:colFirst="0" w:colLast="0" w:name="_26in1rg" w:id="19"/>
      <w:bookmarkEnd w:id="19"/>
      <w:r w:rsidDel="00000000" w:rsidR="00000000" w:rsidRPr="00000000">
        <w:rPr>
          <w:rtl w:val="0"/>
        </w:rPr>
        <w:t xml:space="preserve">Vulnerability Exploitation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MBOS</w:t>
      </w:r>
      <w:r w:rsidDel="00000000" w:rsidR="00000000" w:rsidRPr="00000000">
        <w:rPr>
          <w:rtl w:val="0"/>
        </w:rPr>
        <w:t xml:space="preserve">’s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rPr/>
      </w:pPr>
      <w:bookmarkStart w:colFirst="0" w:colLast="0" w:name="_lnxbz9" w:id="20"/>
      <w:bookmarkEnd w:id="20"/>
      <w:r w:rsidDel="00000000" w:rsidR="00000000" w:rsidRPr="00000000">
        <w:rPr>
          <w:rtl w:val="0"/>
        </w:rPr>
        <w:t xml:space="preserve">Reporting</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1"/>
        <w:jc w:val="center"/>
        <w:rPr/>
      </w:pPr>
      <w:bookmarkStart w:colFirst="0" w:colLast="0" w:name="_35nkun2" w:id="21"/>
      <w:bookmarkEnd w:id="21"/>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2"/>
        <w:jc w:val="center"/>
        <w:rPr/>
      </w:pPr>
      <w:bookmarkStart w:colFirst="0" w:colLast="0" w:name="_bps7rkmnzfa0" w:id="22"/>
      <w:bookmarkEnd w:id="22"/>
      <w:r w:rsidDel="00000000" w:rsidR="00000000" w:rsidRPr="00000000">
        <w:rPr>
          <w:rtl w:val="0"/>
        </w:rPr>
        <w:t xml:space="preserve">Scope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Prior to any assessment activities, MegaCorpOne and the assessment team will identify targeted systems with a defined range or list of network IP addresses. The assessment team will work directly with the MegaCorpOne POC to determine which network ranges are in-scope for the scheduled assessment.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It is MegaCorpOne’s responsibility to ensure that IP addresses identified as in-scope are actually controlled by MegaCorpOne and are hosted in MegaCorpOne-owned facilities (i.e., are not hosted by an external organization). In-scope and excluded IP addresses and ranges are listed below. </w:t>
      </w:r>
    </w:p>
    <w:p w:rsidR="00000000" w:rsidDel="00000000" w:rsidP="00000000" w:rsidRDefault="00000000" w:rsidRPr="00000000" w14:paraId="00000095">
      <w:pPr>
        <w:rPr/>
      </w:pPr>
      <w:r w:rsidDel="00000000" w:rsidR="00000000" w:rsidRPr="00000000">
        <w:rPr>
          <w:rtl w:val="0"/>
        </w:rPr>
      </w:r>
    </w:p>
    <w:tbl>
      <w:tblPr>
        <w:tblStyle w:val="Table5"/>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rHeight w:val="296" w:hRule="atLeast"/>
          <w:tblHeader w:val="0"/>
        </w:trPr>
        <w:tc>
          <w:tcPr>
            <w:shd w:fill="bfd7df" w:val="clear"/>
          </w:tcPr>
          <w:p w:rsidR="00000000" w:rsidDel="00000000" w:rsidP="00000000" w:rsidRDefault="00000000" w:rsidRPr="00000000" w14:paraId="00000096">
            <w:pPr>
              <w:jc w:val="center"/>
              <w:rPr>
                <w:b w:val="1"/>
                <w:sz w:val="22"/>
                <w:szCs w:val="22"/>
              </w:rPr>
            </w:pPr>
            <w:r w:rsidDel="00000000" w:rsidR="00000000" w:rsidRPr="00000000">
              <w:rPr>
                <w:b w:val="1"/>
                <w:sz w:val="22"/>
                <w:szCs w:val="22"/>
                <w:rtl w:val="0"/>
              </w:rPr>
              <w:t xml:space="preserve">IP Address/URL</w:t>
            </w:r>
          </w:p>
        </w:tc>
        <w:tc>
          <w:tcPr>
            <w:shd w:fill="bfd7df" w:val="clear"/>
          </w:tcPr>
          <w:p w:rsidR="00000000" w:rsidDel="00000000" w:rsidP="00000000" w:rsidRDefault="00000000" w:rsidRPr="00000000" w14:paraId="00000097">
            <w:pPr>
              <w:jc w:val="center"/>
              <w:rPr>
                <w:b w:val="1"/>
                <w:sz w:val="22"/>
                <w:szCs w:val="22"/>
              </w:rPr>
            </w:pPr>
            <w:r w:rsidDel="00000000" w:rsidR="00000000" w:rsidRPr="00000000">
              <w:rPr>
                <w:b w:val="1"/>
                <w:sz w:val="22"/>
                <w:szCs w:val="22"/>
                <w:rtl w:val="0"/>
              </w:rPr>
              <w:t xml:space="preserve">Description</w:t>
            </w:r>
          </w:p>
        </w:tc>
      </w:tr>
      <w:tr>
        <w:trPr>
          <w:cantSplit w:val="0"/>
          <w:trHeight w:val="809" w:hRule="atLeast"/>
          <w:tblHeader w:val="0"/>
        </w:trPr>
        <w:tc>
          <w:tcPr/>
          <w:p w:rsidR="00000000" w:rsidDel="00000000" w:rsidP="00000000" w:rsidRDefault="00000000" w:rsidRPr="00000000" w14:paraId="00000098">
            <w:pPr>
              <w:jc w:val="center"/>
              <w:rPr/>
            </w:pPr>
            <w:r w:rsidDel="00000000" w:rsidR="00000000" w:rsidRPr="00000000">
              <w:rPr>
                <w:rtl w:val="0"/>
              </w:rPr>
              <w:t xml:space="preserve">172.16.117.0/16</w:t>
            </w:r>
          </w:p>
          <w:p w:rsidR="00000000" w:rsidDel="00000000" w:rsidP="00000000" w:rsidRDefault="00000000" w:rsidRPr="00000000" w14:paraId="00000099">
            <w:pPr>
              <w:jc w:val="center"/>
              <w:rPr/>
            </w:pPr>
            <w:r w:rsidDel="00000000" w:rsidR="00000000" w:rsidRPr="00000000">
              <w:rPr>
                <w:rtl w:val="0"/>
              </w:rPr>
              <w:t xml:space="preserve">MCO.local</w:t>
            </w:r>
          </w:p>
          <w:p w:rsidR="00000000" w:rsidDel="00000000" w:rsidP="00000000" w:rsidRDefault="00000000" w:rsidRPr="00000000" w14:paraId="0000009A">
            <w:pPr>
              <w:jc w:val="center"/>
              <w:rPr/>
            </w:pPr>
            <w:r w:rsidDel="00000000" w:rsidR="00000000" w:rsidRPr="00000000">
              <w:rPr>
                <w:rtl w:val="0"/>
              </w:rPr>
              <w:t xml:space="preserve">*.Megacorpone.com</w:t>
            </w:r>
          </w:p>
        </w:tc>
        <w:tc>
          <w:tcPr/>
          <w:p w:rsidR="00000000" w:rsidDel="00000000" w:rsidP="00000000" w:rsidRDefault="00000000" w:rsidRPr="00000000" w14:paraId="0000009B">
            <w:pPr>
              <w:rPr/>
            </w:pPr>
            <w:r w:rsidDel="00000000" w:rsidR="00000000" w:rsidRPr="00000000">
              <w:rPr>
                <w:rtl w:val="0"/>
              </w:rPr>
              <w:t xml:space="preserve">MegaCorpOne internal domain, range and public website</w:t>
            </w:r>
          </w:p>
        </w:tc>
      </w:tr>
    </w:tbl>
    <w:p w:rsidR="00000000" w:rsidDel="00000000" w:rsidP="00000000" w:rsidRDefault="00000000" w:rsidRPr="00000000" w14:paraId="0000009C">
      <w:pPr>
        <w:rPr/>
      </w:pPr>
      <w:r w:rsidDel="00000000" w:rsidR="00000000" w:rsidRPr="00000000">
        <w:rPr>
          <w:rtl w:val="0"/>
        </w:rPr>
        <w:br w:type="textWrapping"/>
      </w:r>
    </w:p>
    <w:p w:rsidR="00000000" w:rsidDel="00000000" w:rsidP="00000000" w:rsidRDefault="00000000" w:rsidRPr="00000000" w14:paraId="0000009D">
      <w:pPr>
        <w:pStyle w:val="Heading1"/>
        <w:jc w:val="center"/>
        <w:rPr/>
      </w:pPr>
      <w:bookmarkStart w:colFirst="0" w:colLast="0" w:name="_20t06yctl7p2" w:id="23"/>
      <w:bookmarkEnd w:id="23"/>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2"/>
        <w:jc w:val="center"/>
        <w:rPr>
          <w:highlight w:val="yellow"/>
        </w:rPr>
      </w:pPr>
      <w:bookmarkStart w:colFirst="0" w:colLast="0" w:name="_lh1aiahtvuq" w:id="24"/>
      <w:bookmarkEnd w:id="24"/>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9F">
      <w:pPr>
        <w:rPr>
          <w:highlight w:val="yellow"/>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MBOffSec, LLC was contracted by MegaCorpOne, Inc. to conduct a penetration report in order to determine its exposure to a targeted attack.  This test included permitted access to MegaCorpOne's web applications, networks, and systems to identify exploitable vulnerabilities and provide actionable recommendations for enhancing security. The assessment aimed to uncover potential weaknesses that could compromise the confidentiality, integrity, and availability of MegaCorpOne's assets.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Using its established vulnerability testing methodology and thorough investigation, MBOffSec assessed all relevant components within the scope of the engagement to identify potential entry points and security gaps.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MegaCorpOne outlined specific objectives for the assessment, which guided the testing process. These objectives included:</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31"/>
        </w:numPr>
        <w:ind w:left="720" w:hanging="360"/>
        <w:rPr>
          <w:color w:val="000000"/>
          <w:sz w:val="21"/>
          <w:szCs w:val="21"/>
        </w:rPr>
      </w:pPr>
      <w:r w:rsidDel="00000000" w:rsidR="00000000" w:rsidRPr="00000000">
        <w:rPr>
          <w:rtl w:val="0"/>
        </w:rPr>
        <w:t xml:space="preserve">Find and exfiltrate any sensitive information within the domain: MBOffSec focused on identifying vulnerabilities that could lead to unauthorized access to sensitive data stored within MegaCorpOne's domain.</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numPr>
          <w:ilvl w:val="0"/>
          <w:numId w:val="14"/>
        </w:numPr>
        <w:ind w:left="720" w:hanging="360"/>
        <w:rPr>
          <w:color w:val="000000"/>
          <w:sz w:val="21"/>
          <w:szCs w:val="21"/>
        </w:rPr>
      </w:pPr>
      <w:r w:rsidDel="00000000" w:rsidR="00000000" w:rsidRPr="00000000">
        <w:rPr>
          <w:rtl w:val="0"/>
        </w:rPr>
        <w:t xml:space="preserve">Escalate privileges to the root user or domain administrator: The assessment aimed to uncover weaknesses in access controls and privilege management systems that could allow an attacker to escalate privileges to the root user or domain administrator level.</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numPr>
          <w:ilvl w:val="0"/>
          <w:numId w:val="22"/>
        </w:numPr>
        <w:ind w:left="720" w:hanging="360"/>
        <w:rPr>
          <w:color w:val="000000"/>
          <w:sz w:val="21"/>
          <w:szCs w:val="21"/>
        </w:rPr>
      </w:pPr>
      <w:r w:rsidDel="00000000" w:rsidR="00000000" w:rsidRPr="00000000">
        <w:rPr>
          <w:rtl w:val="0"/>
        </w:rPr>
        <w:t xml:space="preserve">Compromise at least two machines: MBOffSec sought to identify vulnerabilities in MegaCorpOne's systems that could be exploited to compromise at least two machines within the environment.</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Throughout the assessment, MBOffSec utilized a combination of automated tools, manual testing techniques, and ethical hacking methodologies to simulate real-world attack scenarios. This approach enabled the identification of both common vulnerabilities and advanced threats that could pose significant risks to MegaCorpOne's security posture.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All objectives were successfully achieved during the testing process, highlighting potential vulnerabilities and areas for improvement in MegaCorpOne's security defenses.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The Vulnerability Findings section provides detailed findings of these exposures, including identified vulnerabilities, their severity levels, and potential impact on MegaCorpOne's operations. Additionally, actionable recommendations are provided to remediate the vulnerabilities and enhance the overall security posture of the environment.</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By addressing susceptibility and implementing the recommended security measures, MegaCorpOne can strengthen its defenses against cyber threats, safeguard sensitive information, and mitigate the risk of unauthorized access and data breaches.</w:t>
      </w:r>
    </w:p>
    <w:p w:rsidR="00000000" w:rsidDel="00000000" w:rsidP="00000000" w:rsidRDefault="00000000" w:rsidRPr="00000000" w14:paraId="000000B3">
      <w:pPr>
        <w:jc w:val="center"/>
        <w:rPr/>
      </w:pPr>
      <w:r w:rsidDel="00000000" w:rsidR="00000000" w:rsidRPr="00000000">
        <w:rPr>
          <w:rtl w:val="0"/>
        </w:rPr>
      </w:r>
    </w:p>
    <w:p w:rsidR="00000000" w:rsidDel="00000000" w:rsidP="00000000" w:rsidRDefault="00000000" w:rsidRPr="00000000" w14:paraId="000000B4">
      <w:pPr>
        <w:jc w:val="center"/>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jc w:val="center"/>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rtl w:val="0"/>
        </w:rPr>
      </w:r>
    </w:p>
    <w:p w:rsidR="00000000" w:rsidDel="00000000" w:rsidP="00000000" w:rsidRDefault="00000000" w:rsidRPr="00000000" w14:paraId="000000B9">
      <w:pPr>
        <w:pStyle w:val="Heading2"/>
        <w:jc w:val="center"/>
        <w:rPr/>
      </w:pPr>
      <w:bookmarkStart w:colFirst="0" w:colLast="0" w:name="_c4owqeojxukg" w:id="25"/>
      <w:bookmarkEnd w:id="25"/>
      <w:r w:rsidDel="00000000" w:rsidR="00000000" w:rsidRPr="00000000">
        <w:rPr>
          <w:rtl w:val="0"/>
        </w:rPr>
      </w:r>
    </w:p>
    <w:p w:rsidR="00000000" w:rsidDel="00000000" w:rsidP="00000000" w:rsidRDefault="00000000" w:rsidRPr="00000000" w14:paraId="000000BA">
      <w:pPr>
        <w:pStyle w:val="Heading2"/>
        <w:jc w:val="center"/>
        <w:rPr/>
      </w:pPr>
      <w:bookmarkStart w:colFirst="0" w:colLast="0" w:name="_i1ttjgrfjmli" w:id="26"/>
      <w:bookmarkEnd w:id="26"/>
      <w:r w:rsidDel="00000000" w:rsidR="00000000" w:rsidRPr="00000000">
        <w:rPr>
          <w:rtl w:val="0"/>
        </w:rPr>
        <w:t xml:space="preserve">Executive Summary of Findings</w:t>
      </w:r>
    </w:p>
    <w:p w:rsidR="00000000" w:rsidDel="00000000" w:rsidP="00000000" w:rsidRDefault="00000000" w:rsidRPr="00000000" w14:paraId="000000BB">
      <w:pPr>
        <w:pStyle w:val="Heading2"/>
        <w:rPr/>
      </w:pPr>
      <w:bookmarkStart w:colFirst="0" w:colLast="0" w:name="_2jxsxqh" w:id="27"/>
      <w:bookmarkEnd w:id="27"/>
      <w:r w:rsidDel="00000000" w:rsidR="00000000" w:rsidRPr="00000000">
        <w:rPr>
          <w:rtl w:val="0"/>
        </w:rPr>
      </w:r>
    </w:p>
    <w:p w:rsidR="00000000" w:rsidDel="00000000" w:rsidP="00000000" w:rsidRDefault="00000000" w:rsidRPr="00000000" w14:paraId="000000BC">
      <w:pPr>
        <w:pStyle w:val="Heading3"/>
        <w:rPr/>
      </w:pPr>
      <w:bookmarkStart w:colFirst="0" w:colLast="0" w:name="_z337ya" w:id="28"/>
      <w:bookmarkEnd w:id="28"/>
      <w:r w:rsidDel="00000000" w:rsidR="00000000" w:rsidRPr="00000000">
        <w:rPr>
          <w:rtl w:val="0"/>
        </w:rPr>
        <w:t xml:space="preserve">Grading Methodology</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C1">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C2">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C3">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C4">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0" distT="0" distL="0" distR="0">
            <wp:extent cx="5943600" cy="3545840"/>
            <wp:effectExtent b="0" l="0" r="0" t="0"/>
            <wp:docPr descr="Chart&#10;&#10;Description automatically generated with medium confidence" id="38" name="image36.png"/>
            <a:graphic>
              <a:graphicData uri="http://schemas.openxmlformats.org/drawingml/2006/picture">
                <pic:pic>
                  <pic:nvPicPr>
                    <pic:cNvPr descr="Chart&#10;&#10;Description automatically generated with medium confidence" id="0" name="image36.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3"/>
        <w:rPr/>
      </w:pPr>
      <w:bookmarkStart w:colFirst="0" w:colLast="0" w:name="_4b9zdqw12mdt" w:id="29"/>
      <w:bookmarkEnd w:id="29"/>
      <w:r w:rsidDel="00000000" w:rsidR="00000000" w:rsidRPr="00000000">
        <w:rPr>
          <w:rtl w:val="0"/>
        </w:rPr>
        <w:t xml:space="preserve">Summary of Strengths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MBOS recognized several strengths within MegaCorpOne’s environment. These positives highlight the effective countermeasures and defenses that successfully prevented, detected, or denied an attack technique or tactic from occurring.  Further details provided below:</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1. Multiple accounts with usernames &amp; passwords</w:t>
      </w:r>
    </w:p>
    <w:p w:rsidR="00000000" w:rsidDel="00000000" w:rsidP="00000000" w:rsidRDefault="00000000" w:rsidRPr="00000000" w14:paraId="000000C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2. Firewall management</w:t>
      </w:r>
    </w:p>
    <w:p w:rsidR="00000000" w:rsidDel="00000000" w:rsidP="00000000" w:rsidRDefault="00000000" w:rsidRPr="00000000" w14:paraId="000000C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3. Windows DC account access</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D1">
      <w:pPr>
        <w:ind w:left="720" w:firstLine="0"/>
        <w:rPr/>
      </w:pP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numPr>
          <w:ilvl w:val="0"/>
          <w:numId w:val="19"/>
        </w:numPr>
        <w:ind w:left="720" w:hanging="360"/>
      </w:pPr>
      <w:r w:rsidDel="00000000" w:rsidR="00000000" w:rsidRPr="00000000">
        <w:rPr>
          <w:rtl w:val="0"/>
        </w:rPr>
        <w:t xml:space="preserve">Through Google Dorking and initial reconnaissance, MBOS verified MegaCorpOne’s environment contains multiple accounts with usernames &amp; passwords, providing a base level of security to applications.</w:t>
      </w:r>
    </w:p>
    <w:p w:rsidR="00000000" w:rsidDel="00000000" w:rsidP="00000000" w:rsidRDefault="00000000" w:rsidRPr="00000000" w14:paraId="000000D4">
      <w:pPr>
        <w:pStyle w:val="Heading1"/>
        <w:jc w:val="center"/>
        <w:rPr>
          <w:rFonts w:ascii="Arial" w:cs="Arial" w:eastAsia="Arial" w:hAnsi="Arial"/>
          <w:b w:val="0"/>
          <w:color w:val="000000"/>
          <w:sz w:val="21"/>
          <w:szCs w:val="21"/>
        </w:rPr>
      </w:pPr>
      <w:r w:rsidDel="00000000" w:rsidR="00000000" w:rsidRPr="00000000">
        <w:rPr>
          <w:rFonts w:ascii="Arial" w:cs="Arial" w:eastAsia="Arial" w:hAnsi="Arial"/>
          <w:b w:val="0"/>
          <w:color w:val="000000"/>
          <w:sz w:val="21"/>
          <w:szCs w:val="21"/>
        </w:rPr>
        <w:drawing>
          <wp:inline distB="114300" distT="114300" distL="114300" distR="114300">
            <wp:extent cx="2625328" cy="2100263"/>
            <wp:effectExtent b="0" l="0" r="0" t="0"/>
            <wp:docPr id="19"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2625328"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1"/>
        <w:jc w:val="center"/>
        <w:rPr>
          <w:rFonts w:ascii="Arial" w:cs="Arial" w:eastAsia="Arial" w:hAnsi="Arial"/>
          <w:b w:val="0"/>
          <w:color w:val="000000"/>
          <w:sz w:val="21"/>
          <w:szCs w:val="21"/>
        </w:rPr>
      </w:pPr>
      <w:bookmarkStart w:colFirst="0" w:colLast="0" w:name="_1ddjluwk5j74" w:id="30"/>
      <w:bookmarkEnd w:id="30"/>
      <w:r w:rsidDel="00000000" w:rsidR="00000000" w:rsidRPr="00000000">
        <w:rPr>
          <w:rFonts w:ascii="Arial" w:cs="Arial" w:eastAsia="Arial" w:hAnsi="Arial"/>
          <w:b w:val="0"/>
          <w:color w:val="000000"/>
          <w:sz w:val="21"/>
          <w:szCs w:val="21"/>
        </w:rPr>
        <w:drawing>
          <wp:inline distB="114300" distT="114300" distL="114300" distR="114300">
            <wp:extent cx="4244115" cy="1462088"/>
            <wp:effectExtent b="0" l="0" r="0" t="0"/>
            <wp:docPr id="4"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4244115"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numPr>
          <w:ilvl w:val="0"/>
          <w:numId w:val="19"/>
        </w:numPr>
        <w:ind w:left="720" w:hanging="360"/>
      </w:pPr>
      <w:r w:rsidDel="00000000" w:rsidR="00000000" w:rsidRPr="00000000">
        <w:rPr>
          <w:rtl w:val="0"/>
        </w:rPr>
        <w:t xml:space="preserve">Current job openings listed on MegaCorpOne.com implies a firewall, or plans to establish one, are currently in place.</w:t>
      </w:r>
      <w:r w:rsidDel="00000000" w:rsidR="00000000" w:rsidRPr="00000000">
        <w:rPr/>
        <w:drawing>
          <wp:inline distB="114300" distT="114300" distL="114300" distR="114300">
            <wp:extent cx="5815013" cy="3047290"/>
            <wp:effectExtent b="0" l="0" r="0" t="0"/>
            <wp:docPr id="6"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815013" cy="304729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720" w:firstLine="0"/>
        <w:rPr/>
      </w:pPr>
      <w:r w:rsidDel="00000000" w:rsidR="00000000" w:rsidRPr="00000000">
        <w:rPr>
          <w:rtl w:val="0"/>
        </w:rPr>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numPr>
          <w:ilvl w:val="0"/>
          <w:numId w:val="19"/>
        </w:numPr>
        <w:ind w:left="720" w:hanging="360"/>
      </w:pPr>
      <w:r w:rsidDel="00000000" w:rsidR="00000000" w:rsidRPr="00000000">
        <w:rPr>
          <w:rtl w:val="0"/>
        </w:rPr>
        <w:t xml:space="preserve">Initial attempt to login to the Windows DC was unsuccessful, proving certain security policies for Domain Administrator account access are in place.</w:t>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943600" cy="4381500"/>
            <wp:effectExtent b="0" l="0" r="0" t="0"/>
            <wp:docPr id="20"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highlight w:val="yellow"/>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rPr/>
      </w:pPr>
      <w:bookmarkStart w:colFirst="0" w:colLast="0" w:name="_uvu1bormxvwf" w:id="31"/>
      <w:bookmarkEnd w:id="31"/>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3"/>
        <w:rPr/>
      </w:pPr>
      <w:bookmarkStart w:colFirst="0" w:colLast="0" w:name="_9cuc8d12jzyz" w:id="32"/>
      <w:bookmarkEnd w:id="32"/>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3"/>
        <w:rPr/>
      </w:pPr>
      <w:bookmarkStart w:colFirst="0" w:colLast="0" w:name="_tjlue3bgntal" w:id="33"/>
      <w:bookmarkEnd w:id="33"/>
      <w:r w:rsidDel="00000000" w:rsidR="00000000" w:rsidRPr="00000000">
        <w:rPr>
          <w:rtl w:val="0"/>
        </w:rPr>
        <w:t xml:space="preserve">Summary of Weaknesses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MBOS </w:t>
      </w:r>
      <w:r w:rsidDel="00000000" w:rsidR="00000000" w:rsidRPr="00000000">
        <w:rPr>
          <w:rtl w:val="0"/>
        </w:rPr>
        <w:t xml:space="preserve">successfully found several critical vulnerabilities that should be immediately addressed in order to prevent an adversary from compromising the network. These findings are not specific to a software version but are more general and systemic vulnerabilities. Further details are provided in the Vulnerability Findings section.</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numPr>
          <w:ilvl w:val="0"/>
          <w:numId w:val="20"/>
        </w:numPr>
        <w:ind w:left="720" w:hanging="360"/>
      </w:pPr>
      <w:r w:rsidDel="00000000" w:rsidR="00000000" w:rsidRPr="00000000">
        <w:rPr>
          <w:rtl w:val="0"/>
        </w:rPr>
        <w:t xml:space="preserve">Web-Based File Access</w:t>
      </w:r>
    </w:p>
    <w:p w:rsidR="00000000" w:rsidDel="00000000" w:rsidP="00000000" w:rsidRDefault="00000000" w:rsidRPr="00000000" w14:paraId="000000FE">
      <w:pPr>
        <w:numPr>
          <w:ilvl w:val="0"/>
          <w:numId w:val="5"/>
        </w:numPr>
        <w:ind w:left="720" w:hanging="360"/>
        <w:rPr>
          <w:u w:val="none"/>
        </w:rPr>
      </w:pPr>
      <w:r w:rsidDel="00000000" w:rsidR="00000000" w:rsidRPr="00000000">
        <w:rPr>
          <w:rtl w:val="0"/>
        </w:rPr>
        <w:t xml:space="preserve">Weak Passwords on Public Web Application</w:t>
      </w:r>
    </w:p>
    <w:p w:rsidR="00000000" w:rsidDel="00000000" w:rsidP="00000000" w:rsidRDefault="00000000" w:rsidRPr="00000000" w14:paraId="000000FF">
      <w:pPr>
        <w:numPr>
          <w:ilvl w:val="0"/>
          <w:numId w:val="5"/>
        </w:numPr>
        <w:ind w:left="720" w:hanging="360"/>
        <w:rPr>
          <w:u w:val="none"/>
        </w:rPr>
      </w:pPr>
      <w:r w:rsidDel="00000000" w:rsidR="00000000" w:rsidRPr="00000000">
        <w:rPr>
          <w:rtl w:val="0"/>
        </w:rPr>
        <w:t xml:space="preserve">Open Ports</w:t>
      </w:r>
    </w:p>
    <w:p w:rsidR="00000000" w:rsidDel="00000000" w:rsidP="00000000" w:rsidRDefault="00000000" w:rsidRPr="00000000" w14:paraId="00000100">
      <w:pPr>
        <w:numPr>
          <w:ilvl w:val="0"/>
          <w:numId w:val="5"/>
        </w:numPr>
        <w:ind w:left="720" w:hanging="360"/>
        <w:rPr>
          <w:u w:val="none"/>
        </w:rPr>
      </w:pPr>
      <w:r w:rsidDel="00000000" w:rsidR="00000000" w:rsidRPr="00000000">
        <w:rPr>
          <w:rtl w:val="0"/>
        </w:rPr>
        <w:t xml:space="preserve">Backdoor Reverse Shell</w:t>
      </w:r>
    </w:p>
    <w:p w:rsidR="00000000" w:rsidDel="00000000" w:rsidP="00000000" w:rsidRDefault="00000000" w:rsidRPr="00000000" w14:paraId="00000101">
      <w:pPr>
        <w:numPr>
          <w:ilvl w:val="0"/>
          <w:numId w:val="5"/>
        </w:numPr>
        <w:ind w:left="720" w:hanging="360"/>
      </w:pPr>
      <w:r w:rsidDel="00000000" w:rsidR="00000000" w:rsidRPr="00000000">
        <w:rPr>
          <w:rtl w:val="0"/>
        </w:rPr>
        <w:t xml:space="preserve">Administrator Credential Access</w:t>
      </w:r>
    </w:p>
    <w:p w:rsidR="00000000" w:rsidDel="00000000" w:rsidP="00000000" w:rsidRDefault="00000000" w:rsidRPr="00000000" w14:paraId="00000102">
      <w:pPr>
        <w:numPr>
          <w:ilvl w:val="0"/>
          <w:numId w:val="5"/>
        </w:numPr>
        <w:ind w:left="720" w:hanging="360"/>
      </w:pPr>
      <w:r w:rsidDel="00000000" w:rsidR="00000000" w:rsidRPr="00000000">
        <w:rPr>
          <w:rtl w:val="0"/>
        </w:rPr>
        <w:t xml:space="preserve">LLMNR Protocol</w:t>
      </w:r>
    </w:p>
    <w:p w:rsidR="00000000" w:rsidDel="00000000" w:rsidP="00000000" w:rsidRDefault="00000000" w:rsidRPr="00000000" w14:paraId="00000103">
      <w:pPr>
        <w:numPr>
          <w:ilvl w:val="0"/>
          <w:numId w:val="5"/>
        </w:numPr>
        <w:ind w:left="720" w:hanging="360"/>
      </w:pPr>
      <w:r w:rsidDel="00000000" w:rsidR="00000000" w:rsidRPr="00000000">
        <w:rPr>
          <w:rtl w:val="0"/>
        </w:rPr>
        <w:t xml:space="preserve">Privilege Escalation</w:t>
      </w:r>
    </w:p>
    <w:p w:rsidR="00000000" w:rsidDel="00000000" w:rsidP="00000000" w:rsidRDefault="00000000" w:rsidRPr="00000000" w14:paraId="00000104">
      <w:pPr>
        <w:jc w:val="cente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highlight w:val="yellow"/>
        </w:rPr>
      </w:pPr>
      <w:r w:rsidDel="00000000" w:rsidR="00000000" w:rsidRPr="00000000">
        <w:rPr>
          <w:rtl w:val="0"/>
        </w:rPr>
      </w:r>
    </w:p>
    <w:p w:rsidR="00000000" w:rsidDel="00000000" w:rsidP="00000000" w:rsidRDefault="00000000" w:rsidRPr="00000000" w14:paraId="00000111">
      <w:pPr>
        <w:ind w:left="720" w:firstLine="0"/>
        <w:rPr/>
      </w:pPr>
      <w:r w:rsidDel="00000000" w:rsidR="00000000" w:rsidRPr="00000000">
        <w:rPr>
          <w:rtl w:val="0"/>
        </w:rPr>
      </w:r>
    </w:p>
    <w:p w:rsidR="00000000" w:rsidDel="00000000" w:rsidP="00000000" w:rsidRDefault="00000000" w:rsidRPr="00000000" w14:paraId="00000112">
      <w:pPr>
        <w:ind w:left="720" w:firstLine="0"/>
        <w:rPr/>
      </w:pPr>
      <w:r w:rsidDel="00000000" w:rsidR="00000000" w:rsidRPr="00000000">
        <w:rPr>
          <w:rtl w:val="0"/>
        </w:rPr>
      </w:r>
    </w:p>
    <w:p w:rsidR="00000000" w:rsidDel="00000000" w:rsidP="00000000" w:rsidRDefault="00000000" w:rsidRPr="00000000" w14:paraId="00000113">
      <w:pPr>
        <w:ind w:left="720" w:firstLine="0"/>
        <w:rPr/>
      </w:pPr>
      <w:r w:rsidDel="00000000" w:rsidR="00000000" w:rsidRPr="00000000">
        <w:rPr>
          <w:rtl w:val="0"/>
        </w:rPr>
      </w:r>
    </w:p>
    <w:p w:rsidR="00000000" w:rsidDel="00000000" w:rsidP="00000000" w:rsidRDefault="00000000" w:rsidRPr="00000000" w14:paraId="00000114">
      <w:pPr>
        <w:ind w:left="720" w:firstLine="0"/>
        <w:rPr/>
      </w:pPr>
      <w:r w:rsidDel="00000000" w:rsidR="00000000" w:rsidRPr="00000000">
        <w:rPr>
          <w:rtl w:val="0"/>
        </w:rPr>
      </w:r>
    </w:p>
    <w:p w:rsidR="00000000" w:rsidDel="00000000" w:rsidP="00000000" w:rsidRDefault="00000000" w:rsidRPr="00000000" w14:paraId="00000115">
      <w:pPr>
        <w:ind w:left="720" w:firstLine="0"/>
        <w:rPr/>
      </w:pPr>
      <w:r w:rsidDel="00000000" w:rsidR="00000000" w:rsidRPr="00000000">
        <w:rPr>
          <w:rtl w:val="0"/>
        </w:rPr>
      </w:r>
    </w:p>
    <w:p w:rsidR="00000000" w:rsidDel="00000000" w:rsidP="00000000" w:rsidRDefault="00000000" w:rsidRPr="00000000" w14:paraId="00000116">
      <w:pPr>
        <w:ind w:left="720" w:firstLine="0"/>
        <w:rPr/>
      </w:pPr>
      <w:r w:rsidDel="00000000" w:rsidR="00000000" w:rsidRPr="00000000">
        <w:rPr>
          <w:rtl w:val="0"/>
        </w:rPr>
      </w:r>
    </w:p>
    <w:p w:rsidR="00000000" w:rsidDel="00000000" w:rsidP="00000000" w:rsidRDefault="00000000" w:rsidRPr="00000000" w14:paraId="00000117">
      <w:pPr>
        <w:ind w:left="720" w:firstLine="0"/>
        <w:rPr/>
      </w:pPr>
      <w:r w:rsidDel="00000000" w:rsidR="00000000" w:rsidRPr="00000000">
        <w:rPr>
          <w:rtl w:val="0"/>
        </w:rPr>
      </w:r>
    </w:p>
    <w:p w:rsidR="00000000" w:rsidDel="00000000" w:rsidP="00000000" w:rsidRDefault="00000000" w:rsidRPr="00000000" w14:paraId="00000118">
      <w:pPr>
        <w:ind w:left="720" w:firstLine="0"/>
        <w:rPr/>
      </w:pPr>
      <w:r w:rsidDel="00000000" w:rsidR="00000000" w:rsidRPr="00000000">
        <w:rPr>
          <w:rtl w:val="0"/>
        </w:rPr>
      </w:r>
    </w:p>
    <w:p w:rsidR="00000000" w:rsidDel="00000000" w:rsidP="00000000" w:rsidRDefault="00000000" w:rsidRPr="00000000" w14:paraId="00000119">
      <w:pPr>
        <w:ind w:left="720" w:firstLine="0"/>
        <w:rPr/>
      </w:pPr>
      <w:r w:rsidDel="00000000" w:rsidR="00000000" w:rsidRPr="00000000">
        <w:rPr>
          <w:rtl w:val="0"/>
        </w:rPr>
      </w:r>
    </w:p>
    <w:p w:rsidR="00000000" w:rsidDel="00000000" w:rsidP="00000000" w:rsidRDefault="00000000" w:rsidRPr="00000000" w14:paraId="0000011A">
      <w:pPr>
        <w:ind w:left="720" w:firstLine="0"/>
        <w:rPr/>
      </w:pPr>
      <w:r w:rsidDel="00000000" w:rsidR="00000000" w:rsidRPr="00000000">
        <w:rPr>
          <w:rtl w:val="0"/>
        </w:rPr>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ind w:left="720" w:firstLine="0"/>
        <w:rPr/>
      </w:pPr>
      <w:r w:rsidDel="00000000" w:rsidR="00000000" w:rsidRPr="00000000">
        <w:rPr>
          <w:rtl w:val="0"/>
        </w:rPr>
      </w:r>
    </w:p>
    <w:p w:rsidR="00000000" w:rsidDel="00000000" w:rsidP="00000000" w:rsidRDefault="00000000" w:rsidRPr="00000000" w14:paraId="0000011D">
      <w:pPr>
        <w:ind w:left="720" w:firstLine="0"/>
        <w:rPr/>
      </w:pPr>
      <w:r w:rsidDel="00000000" w:rsidR="00000000" w:rsidRPr="00000000">
        <w:rPr>
          <w:rtl w:val="0"/>
        </w:rPr>
      </w:r>
    </w:p>
    <w:p w:rsidR="00000000" w:rsidDel="00000000" w:rsidP="00000000" w:rsidRDefault="00000000" w:rsidRPr="00000000" w14:paraId="0000011E">
      <w:pPr>
        <w:ind w:left="720" w:firstLine="0"/>
        <w:rPr/>
      </w:pPr>
      <w:r w:rsidDel="00000000" w:rsidR="00000000" w:rsidRPr="00000000">
        <w:rPr>
          <w:rtl w:val="0"/>
        </w:rPr>
      </w:r>
    </w:p>
    <w:p w:rsidR="00000000" w:rsidDel="00000000" w:rsidP="00000000" w:rsidRDefault="00000000" w:rsidRPr="00000000" w14:paraId="0000011F">
      <w:pPr>
        <w:ind w:left="720" w:firstLine="0"/>
        <w:rPr/>
      </w:pPr>
      <w:r w:rsidDel="00000000" w:rsidR="00000000" w:rsidRPr="00000000">
        <w:rPr>
          <w:rtl w:val="0"/>
        </w:rPr>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ind w:left="720" w:firstLine="0"/>
        <w:rPr/>
      </w:pPr>
      <w:r w:rsidDel="00000000" w:rsidR="00000000" w:rsidRPr="00000000">
        <w:rPr>
          <w:rtl w:val="0"/>
        </w:rPr>
      </w:r>
    </w:p>
    <w:p w:rsidR="00000000" w:rsidDel="00000000" w:rsidP="00000000" w:rsidRDefault="00000000" w:rsidRPr="00000000" w14:paraId="00000122">
      <w:pPr>
        <w:ind w:left="720" w:firstLine="0"/>
        <w:rPr/>
      </w:pPr>
      <w:r w:rsidDel="00000000" w:rsidR="00000000" w:rsidRPr="00000000">
        <w:rPr>
          <w:rtl w:val="0"/>
        </w:rPr>
      </w:r>
    </w:p>
    <w:p w:rsidR="00000000" w:rsidDel="00000000" w:rsidP="00000000" w:rsidRDefault="00000000" w:rsidRPr="00000000" w14:paraId="00000123">
      <w:pPr>
        <w:ind w:left="720" w:firstLine="0"/>
        <w:rPr/>
      </w:pPr>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rtl w:val="0"/>
        </w:rPr>
      </w:r>
    </w:p>
    <w:p w:rsidR="00000000" w:rsidDel="00000000" w:rsidP="00000000" w:rsidRDefault="00000000" w:rsidRPr="00000000" w14:paraId="00000125">
      <w:pPr>
        <w:ind w:left="720" w:firstLine="0"/>
        <w:rPr/>
      </w:pPr>
      <w:r w:rsidDel="00000000" w:rsidR="00000000" w:rsidRPr="00000000">
        <w:rPr>
          <w:rtl w:val="0"/>
        </w:rPr>
      </w:r>
    </w:p>
    <w:p w:rsidR="00000000" w:rsidDel="00000000" w:rsidP="00000000" w:rsidRDefault="00000000" w:rsidRPr="00000000" w14:paraId="00000126">
      <w:pPr>
        <w:ind w:left="720" w:firstLine="0"/>
        <w:rPr/>
      </w:pPr>
      <w:r w:rsidDel="00000000" w:rsidR="00000000" w:rsidRPr="00000000">
        <w:rPr>
          <w:rtl w:val="0"/>
        </w:rPr>
      </w:r>
    </w:p>
    <w:p w:rsidR="00000000" w:rsidDel="00000000" w:rsidP="00000000" w:rsidRDefault="00000000" w:rsidRPr="00000000" w14:paraId="00000127">
      <w:pPr>
        <w:ind w:left="720" w:firstLine="0"/>
        <w:rPr/>
      </w:pPr>
      <w:r w:rsidDel="00000000" w:rsidR="00000000" w:rsidRPr="00000000">
        <w:rPr>
          <w:rtl w:val="0"/>
        </w:rPr>
      </w:r>
    </w:p>
    <w:p w:rsidR="00000000" w:rsidDel="00000000" w:rsidP="00000000" w:rsidRDefault="00000000" w:rsidRPr="00000000" w14:paraId="00000128">
      <w:pPr>
        <w:ind w:left="72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9">
      <w:pPr>
        <w:pStyle w:val="Heading2"/>
        <w:jc w:val="center"/>
        <w:rPr/>
      </w:pPr>
      <w:bookmarkStart w:colFirst="0" w:colLast="0" w:name="_5ebsbjpkmm12" w:id="34"/>
      <w:bookmarkEnd w:id="34"/>
      <w:r w:rsidDel="00000000" w:rsidR="00000000" w:rsidRPr="00000000">
        <w:rPr>
          <w:rtl w:val="0"/>
        </w:rPr>
      </w:r>
    </w:p>
    <w:p w:rsidR="00000000" w:rsidDel="00000000" w:rsidP="00000000" w:rsidRDefault="00000000" w:rsidRPr="00000000" w14:paraId="0000012A">
      <w:pPr>
        <w:jc w:val="center"/>
        <w:rPr/>
      </w:pPr>
      <w:r w:rsidDel="00000000" w:rsidR="00000000" w:rsidRPr="00000000">
        <w:rPr>
          <w:rtl w:val="0"/>
        </w:rPr>
      </w:r>
    </w:p>
    <w:p w:rsidR="00000000" w:rsidDel="00000000" w:rsidP="00000000" w:rsidRDefault="00000000" w:rsidRPr="00000000" w14:paraId="0000012B">
      <w:pPr>
        <w:pStyle w:val="Heading2"/>
        <w:jc w:val="center"/>
        <w:rPr/>
      </w:pPr>
      <w:bookmarkStart w:colFirst="0" w:colLast="0" w:name="_nfhr1oobdzor" w:id="35"/>
      <w:bookmarkEnd w:id="35"/>
      <w:r w:rsidDel="00000000" w:rsidR="00000000" w:rsidRPr="00000000">
        <w:rPr>
          <w:rtl w:val="0"/>
        </w:rPr>
        <w:t xml:space="preserve">Summary Vulnerability Overview</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tbl>
      <w:tblPr>
        <w:tblStyle w:val="Table6"/>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12E">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12F">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auto" w:val="clear"/>
            <w:vAlign w:val="center"/>
          </w:tcPr>
          <w:p w:rsidR="00000000" w:rsidDel="00000000" w:rsidP="00000000" w:rsidRDefault="00000000" w:rsidRPr="00000000" w14:paraId="00000130">
            <w:pPr>
              <w:rPr/>
            </w:pPr>
            <w:r w:rsidDel="00000000" w:rsidR="00000000" w:rsidRPr="00000000">
              <w:rPr>
                <w:rtl w:val="0"/>
              </w:rPr>
              <w:t xml:space="preserve">Web-Based File Access</w:t>
            </w:r>
          </w:p>
        </w:tc>
        <w:tc>
          <w:tcPr>
            <w:vAlign w:val="center"/>
          </w:tcPr>
          <w:p w:rsidR="00000000" w:rsidDel="00000000" w:rsidP="00000000" w:rsidRDefault="00000000" w:rsidRPr="00000000" w14:paraId="00000131">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132">
            <w:pPr>
              <w:rPr/>
            </w:pPr>
            <w:r w:rsidDel="00000000" w:rsidR="00000000" w:rsidRPr="00000000">
              <w:rPr>
                <w:rtl w:val="0"/>
              </w:rPr>
              <w:t xml:space="preserve">Weak Passwords on Public Web Application</w:t>
            </w:r>
          </w:p>
        </w:tc>
        <w:tc>
          <w:tcPr>
            <w:vAlign w:val="center"/>
          </w:tcPr>
          <w:p w:rsidR="00000000" w:rsidDel="00000000" w:rsidP="00000000" w:rsidRDefault="00000000" w:rsidRPr="00000000" w14:paraId="00000133">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134">
            <w:pPr>
              <w:rPr/>
            </w:pPr>
            <w:r w:rsidDel="00000000" w:rsidR="00000000" w:rsidRPr="00000000">
              <w:rPr>
                <w:rtl w:val="0"/>
              </w:rPr>
              <w:t xml:space="preserve">Open Ports</w:t>
            </w:r>
          </w:p>
        </w:tc>
        <w:tc>
          <w:tcPr>
            <w:vAlign w:val="center"/>
          </w:tcPr>
          <w:p w:rsidR="00000000" w:rsidDel="00000000" w:rsidP="00000000" w:rsidRDefault="00000000" w:rsidRPr="00000000" w14:paraId="00000135">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136">
            <w:pPr>
              <w:rPr/>
            </w:pPr>
            <w:r w:rsidDel="00000000" w:rsidR="00000000" w:rsidRPr="00000000">
              <w:rPr>
                <w:rtl w:val="0"/>
              </w:rPr>
              <w:t xml:space="preserve">Backdoor Reverse Shell</w:t>
            </w:r>
          </w:p>
        </w:tc>
        <w:tc>
          <w:tcPr>
            <w:vAlign w:val="center"/>
          </w:tcPr>
          <w:p w:rsidR="00000000" w:rsidDel="00000000" w:rsidP="00000000" w:rsidRDefault="00000000" w:rsidRPr="00000000" w14:paraId="00000137">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138">
            <w:pPr>
              <w:rPr/>
            </w:pPr>
            <w:r w:rsidDel="00000000" w:rsidR="00000000" w:rsidRPr="00000000">
              <w:rPr>
                <w:rtl w:val="0"/>
              </w:rPr>
              <w:t xml:space="preserve">Administrator Credential Access</w:t>
            </w:r>
          </w:p>
        </w:tc>
        <w:tc>
          <w:tcPr>
            <w:vAlign w:val="center"/>
          </w:tcPr>
          <w:p w:rsidR="00000000" w:rsidDel="00000000" w:rsidP="00000000" w:rsidRDefault="00000000" w:rsidRPr="00000000" w14:paraId="0000013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auto" w:val="clear"/>
            <w:vAlign w:val="center"/>
          </w:tcPr>
          <w:p w:rsidR="00000000" w:rsidDel="00000000" w:rsidP="00000000" w:rsidRDefault="00000000" w:rsidRPr="00000000" w14:paraId="0000013A">
            <w:pPr>
              <w:rPr/>
            </w:pPr>
            <w:r w:rsidDel="00000000" w:rsidR="00000000" w:rsidRPr="00000000">
              <w:rPr>
                <w:rtl w:val="0"/>
              </w:rPr>
              <w:t xml:space="preserve">LLMNR Protocol</w:t>
            </w:r>
          </w:p>
        </w:tc>
        <w:tc>
          <w:tcPr>
            <w:vAlign w:val="center"/>
          </w:tcPr>
          <w:p w:rsidR="00000000" w:rsidDel="00000000" w:rsidP="00000000" w:rsidRDefault="00000000" w:rsidRPr="00000000" w14:paraId="0000013B">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auto" w:val="clear"/>
            <w:vAlign w:val="center"/>
          </w:tcPr>
          <w:p w:rsidR="00000000" w:rsidDel="00000000" w:rsidP="00000000" w:rsidRDefault="00000000" w:rsidRPr="00000000" w14:paraId="0000013C">
            <w:pPr>
              <w:rPr/>
            </w:pPr>
            <w:r w:rsidDel="00000000" w:rsidR="00000000" w:rsidRPr="00000000">
              <w:rPr>
                <w:rtl w:val="0"/>
              </w:rPr>
              <w:t xml:space="preserve">Privilege Escalation</w:t>
            </w:r>
          </w:p>
        </w:tc>
        <w:tc>
          <w:tcPr>
            <w:vAlign w:val="center"/>
          </w:tcPr>
          <w:p w:rsidR="00000000" w:rsidDel="00000000" w:rsidP="00000000" w:rsidRDefault="00000000" w:rsidRPr="00000000" w14:paraId="0000013D">
            <w:pPr>
              <w:jc w:val="center"/>
              <w:rPr>
                <w:b w:val="1"/>
                <w:color w:val="ff9900"/>
              </w:rPr>
            </w:pPr>
            <w:r w:rsidDel="00000000" w:rsidR="00000000" w:rsidRPr="00000000">
              <w:rPr>
                <w:b w:val="1"/>
                <w:color w:val="ff9900"/>
                <w:rtl w:val="0"/>
              </w:rPr>
              <w:t xml:space="preserve">High</w:t>
            </w:r>
          </w:p>
        </w:tc>
      </w:tr>
    </w:tbl>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41">
      <w:pPr>
        <w:jc w:val="center"/>
        <w:rPr/>
      </w:pPr>
      <w:r w:rsidDel="00000000" w:rsidR="00000000" w:rsidRPr="00000000">
        <w:rPr>
          <w:rtl w:val="0"/>
        </w:rPr>
      </w:r>
    </w:p>
    <w:tbl>
      <w:tblPr>
        <w:tblStyle w:val="Table7"/>
        <w:tblW w:w="8595.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5175"/>
        <w:tblGridChange w:id="0">
          <w:tblGrid>
            <w:gridCol w:w="3420"/>
            <w:gridCol w:w="5175"/>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42">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43">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44">
            <w:pPr>
              <w:jc w:val="center"/>
              <w:rPr/>
            </w:pPr>
            <w:r w:rsidDel="00000000" w:rsidR="00000000" w:rsidRPr="00000000">
              <w:rPr>
                <w:rtl w:val="0"/>
              </w:rPr>
              <w:t xml:space="preserve">Hosts</w:t>
            </w:r>
          </w:p>
        </w:tc>
        <w:tc>
          <w:tcPr>
            <w:shd w:fill="auto" w:val="clear"/>
            <w:vAlign w:val="center"/>
          </w:tcPr>
          <w:p w:rsidR="00000000" w:rsidDel="00000000" w:rsidP="00000000" w:rsidRDefault="00000000" w:rsidRPr="00000000" w14:paraId="00000145">
            <w:pPr>
              <w:jc w:val="center"/>
              <w:rPr/>
            </w:pPr>
            <w:r w:rsidDel="00000000" w:rsidR="00000000" w:rsidRPr="00000000">
              <w:rPr>
                <w:rtl w:val="0"/>
              </w:rPr>
              <w:t xml:space="preserve">194.56.244.87 – www.megacorpone.com</w:t>
            </w:r>
          </w:p>
          <w:p w:rsidR="00000000" w:rsidDel="00000000" w:rsidP="00000000" w:rsidRDefault="00000000" w:rsidRPr="00000000" w14:paraId="00000146">
            <w:pPr>
              <w:jc w:val="center"/>
              <w:rPr/>
            </w:pPr>
            <w:r w:rsidDel="00000000" w:rsidR="00000000" w:rsidRPr="00000000">
              <w:rPr>
                <w:rtl w:val="0"/>
              </w:rPr>
              <w:t xml:space="preserve">172.22.117.100 – Host Machine</w:t>
            </w:r>
          </w:p>
          <w:p w:rsidR="00000000" w:rsidDel="00000000" w:rsidP="00000000" w:rsidRDefault="00000000" w:rsidRPr="00000000" w14:paraId="00000147">
            <w:pPr>
              <w:jc w:val="center"/>
              <w:rPr/>
            </w:pPr>
            <w:r w:rsidDel="00000000" w:rsidR="00000000" w:rsidRPr="00000000">
              <w:rPr>
                <w:rtl w:val="0"/>
              </w:rPr>
              <w:t xml:space="preserve">172.22.117.150 – Linux Machine</w:t>
            </w:r>
          </w:p>
          <w:p w:rsidR="00000000" w:rsidDel="00000000" w:rsidP="00000000" w:rsidRDefault="00000000" w:rsidRPr="00000000" w14:paraId="00000148">
            <w:pPr>
              <w:jc w:val="center"/>
              <w:rPr/>
            </w:pPr>
            <w:r w:rsidDel="00000000" w:rsidR="00000000" w:rsidRPr="00000000">
              <w:rPr>
                <w:rtl w:val="0"/>
              </w:rPr>
              <w:t xml:space="preserve">172.22.117.20 – Windows10 Machine</w:t>
            </w:r>
          </w:p>
          <w:p w:rsidR="00000000" w:rsidDel="00000000" w:rsidP="00000000" w:rsidRDefault="00000000" w:rsidRPr="00000000" w14:paraId="00000149">
            <w:pPr>
              <w:jc w:val="center"/>
              <w:rPr/>
            </w:pPr>
            <w:r w:rsidDel="00000000" w:rsidR="00000000" w:rsidRPr="00000000">
              <w:rPr>
                <w:rtl w:val="0"/>
              </w:rPr>
              <w:t xml:space="preserve">172.22.117.10 – WinDC01 – Domain Controller</w:t>
            </w:r>
          </w:p>
        </w:tc>
      </w:tr>
      <w:tr>
        <w:trPr>
          <w:cantSplit w:val="0"/>
          <w:trHeight w:val="532" w:hRule="atLeast"/>
          <w:tblHeader w:val="0"/>
        </w:trPr>
        <w:tc>
          <w:tcPr>
            <w:shd w:fill="auto" w:val="clear"/>
            <w:vAlign w:val="center"/>
          </w:tcPr>
          <w:p w:rsidR="00000000" w:rsidDel="00000000" w:rsidP="00000000" w:rsidRDefault="00000000" w:rsidRPr="00000000" w14:paraId="0000014A">
            <w:pPr>
              <w:jc w:val="center"/>
              <w:rPr/>
            </w:pPr>
            <w:r w:rsidDel="00000000" w:rsidR="00000000" w:rsidRPr="00000000">
              <w:rPr>
                <w:rtl w:val="0"/>
              </w:rPr>
              <w:t xml:space="preserve">Ports</w:t>
            </w:r>
          </w:p>
        </w:tc>
        <w:tc>
          <w:tcPr>
            <w:shd w:fill="auto" w:val="clear"/>
            <w:vAlign w:val="center"/>
          </w:tcPr>
          <w:p w:rsidR="00000000" w:rsidDel="00000000" w:rsidP="00000000" w:rsidRDefault="00000000" w:rsidRPr="00000000" w14:paraId="0000014B">
            <w:pPr>
              <w:jc w:val="center"/>
              <w:rPr/>
            </w:pPr>
            <w:r w:rsidDel="00000000" w:rsidR="00000000" w:rsidRPr="00000000">
              <w:rPr>
                <w:rtl w:val="0"/>
              </w:rPr>
              <w:t xml:space="preserve">21 FTP</w:t>
            </w:r>
          </w:p>
          <w:p w:rsidR="00000000" w:rsidDel="00000000" w:rsidP="00000000" w:rsidRDefault="00000000" w:rsidRPr="00000000" w14:paraId="0000014C">
            <w:pPr>
              <w:jc w:val="center"/>
              <w:rPr/>
            </w:pPr>
            <w:r w:rsidDel="00000000" w:rsidR="00000000" w:rsidRPr="00000000">
              <w:rPr>
                <w:rtl w:val="0"/>
              </w:rPr>
              <w:t xml:space="preserve">22 SSH</w:t>
            </w:r>
          </w:p>
          <w:p w:rsidR="00000000" w:rsidDel="00000000" w:rsidP="00000000" w:rsidRDefault="00000000" w:rsidRPr="00000000" w14:paraId="0000014D">
            <w:pPr>
              <w:jc w:val="center"/>
              <w:rPr/>
            </w:pPr>
            <w:r w:rsidDel="00000000" w:rsidR="00000000" w:rsidRPr="00000000">
              <w:rPr>
                <w:rtl w:val="0"/>
              </w:rPr>
              <w:t xml:space="preserve">80 HTTP</w:t>
            </w:r>
          </w:p>
          <w:p w:rsidR="00000000" w:rsidDel="00000000" w:rsidP="00000000" w:rsidRDefault="00000000" w:rsidRPr="00000000" w14:paraId="0000014E">
            <w:pPr>
              <w:jc w:val="center"/>
              <w:rPr/>
            </w:pPr>
            <w:r w:rsidDel="00000000" w:rsidR="00000000" w:rsidRPr="00000000">
              <w:rPr>
                <w:rtl w:val="0"/>
              </w:rPr>
              <w:t xml:space="preserve">443 HTTPS</w:t>
            </w:r>
          </w:p>
          <w:p w:rsidR="00000000" w:rsidDel="00000000" w:rsidP="00000000" w:rsidRDefault="00000000" w:rsidRPr="00000000" w14:paraId="0000014F">
            <w:pPr>
              <w:jc w:val="center"/>
              <w:rPr/>
            </w:pPr>
            <w:r w:rsidDel="00000000" w:rsidR="00000000" w:rsidRPr="00000000">
              <w:rPr>
                <w:rtl w:val="0"/>
              </w:rPr>
              <w:t xml:space="preserve">445 SMB</w:t>
            </w:r>
          </w:p>
          <w:p w:rsidR="00000000" w:rsidDel="00000000" w:rsidP="00000000" w:rsidRDefault="00000000" w:rsidRPr="00000000" w14:paraId="00000150">
            <w:pPr>
              <w:jc w:val="center"/>
              <w:rPr/>
            </w:pPr>
            <w:r w:rsidDel="00000000" w:rsidR="00000000" w:rsidRPr="00000000">
              <w:rPr>
                <w:rtl w:val="0"/>
              </w:rPr>
              <w:t xml:space="preserve">135 RPC</w:t>
            </w:r>
          </w:p>
          <w:p w:rsidR="00000000" w:rsidDel="00000000" w:rsidP="00000000" w:rsidRDefault="00000000" w:rsidRPr="00000000" w14:paraId="00000151">
            <w:pPr>
              <w:jc w:val="center"/>
              <w:rPr/>
            </w:pPr>
            <w:r w:rsidDel="00000000" w:rsidR="00000000" w:rsidRPr="00000000">
              <w:rPr>
                <w:rtl w:val="0"/>
              </w:rPr>
              <w:t xml:space="preserve">139 RPC/SMB</w:t>
            </w:r>
          </w:p>
          <w:p w:rsidR="00000000" w:rsidDel="00000000" w:rsidP="00000000" w:rsidRDefault="00000000" w:rsidRPr="00000000" w14:paraId="00000152">
            <w:pPr>
              <w:jc w:val="center"/>
              <w:rPr/>
            </w:pPr>
            <w:r w:rsidDel="00000000" w:rsidR="00000000" w:rsidRPr="00000000">
              <w:rPr>
                <w:rtl w:val="0"/>
              </w:rPr>
              <w:t xml:space="preserve">3389 RDP</w:t>
            </w:r>
          </w:p>
          <w:p w:rsidR="00000000" w:rsidDel="00000000" w:rsidP="00000000" w:rsidRDefault="00000000" w:rsidRPr="00000000" w14:paraId="00000153">
            <w:pPr>
              <w:jc w:val="center"/>
              <w:rPr>
                <w:highlight w:val="yellow"/>
              </w:rPr>
            </w:pPr>
            <w:r w:rsidDel="00000000" w:rsidR="00000000" w:rsidRPr="00000000">
              <w:rPr>
                <w:rtl w:val="0"/>
              </w:rPr>
              <w:t xml:space="preserve">88 Kerberos</w:t>
            </w:r>
            <w:r w:rsidDel="00000000" w:rsidR="00000000" w:rsidRPr="00000000">
              <w:rPr>
                <w:highlight w:val="yellow"/>
                <w:rtl w:val="0"/>
              </w:rPr>
              <w:t xml:space="preserve"> </w:t>
            </w:r>
          </w:p>
        </w:tc>
      </w:tr>
    </w:tbl>
    <w:p w:rsidR="00000000" w:rsidDel="00000000" w:rsidP="00000000" w:rsidRDefault="00000000" w:rsidRPr="00000000" w14:paraId="00000154">
      <w:pPr>
        <w:jc w:val="center"/>
        <w:rPr/>
      </w:pPr>
      <w:r w:rsidDel="00000000" w:rsidR="00000000" w:rsidRPr="00000000">
        <w:rPr>
          <w:rtl w:val="0"/>
        </w:rPr>
      </w:r>
    </w:p>
    <w:tbl>
      <w:tblPr>
        <w:tblStyle w:val="Table8"/>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55">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56">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57">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auto" w:val="clear"/>
            <w:vAlign w:val="center"/>
          </w:tcPr>
          <w:p w:rsidR="00000000" w:rsidDel="00000000" w:rsidP="00000000" w:rsidRDefault="00000000" w:rsidRPr="00000000" w14:paraId="00000158">
            <w:pPr>
              <w:jc w:val="center"/>
              <w:rPr>
                <w:b w:val="1"/>
                <w:color w:val="ff0000"/>
              </w:rPr>
            </w:pPr>
            <w:r w:rsidDel="00000000" w:rsidR="00000000" w:rsidRPr="00000000">
              <w:rPr>
                <w:b w:val="1"/>
                <w:color w:val="ff0000"/>
                <w:rtl w:val="0"/>
              </w:rPr>
              <w:t xml:space="preserve">5</w:t>
            </w:r>
          </w:p>
        </w:tc>
      </w:tr>
      <w:tr>
        <w:trPr>
          <w:cantSplit w:val="0"/>
          <w:trHeight w:val="360" w:hRule="atLeast"/>
          <w:tblHeader w:val="0"/>
        </w:trPr>
        <w:tc>
          <w:tcPr>
            <w:shd w:fill="auto" w:val="clear"/>
            <w:vAlign w:val="center"/>
          </w:tcPr>
          <w:p w:rsidR="00000000" w:rsidDel="00000000" w:rsidP="00000000" w:rsidRDefault="00000000" w:rsidRPr="00000000" w14:paraId="00000159">
            <w:pPr>
              <w:jc w:val="center"/>
              <w:rPr>
                <w:b w:val="1"/>
                <w:color w:val="ff9900"/>
              </w:rPr>
            </w:pPr>
            <w:r w:rsidDel="00000000" w:rsidR="00000000" w:rsidRPr="00000000">
              <w:rPr>
                <w:b w:val="1"/>
                <w:color w:val="ff9900"/>
                <w:rtl w:val="0"/>
              </w:rPr>
              <w:t xml:space="preserve">High</w:t>
            </w:r>
          </w:p>
        </w:tc>
        <w:tc>
          <w:tcPr>
            <w:shd w:fill="auto" w:val="clear"/>
            <w:vAlign w:val="center"/>
          </w:tcPr>
          <w:p w:rsidR="00000000" w:rsidDel="00000000" w:rsidP="00000000" w:rsidRDefault="00000000" w:rsidRPr="00000000" w14:paraId="0000015A">
            <w:pPr>
              <w:jc w:val="center"/>
              <w:rPr>
                <w:b w:val="1"/>
                <w:color w:val="ff9900"/>
              </w:rPr>
            </w:pPr>
            <w:r w:rsidDel="00000000" w:rsidR="00000000" w:rsidRPr="00000000">
              <w:rPr>
                <w:b w:val="1"/>
                <w:color w:val="ff9900"/>
                <w:rtl w:val="0"/>
              </w:rPr>
              <w:t xml:space="preserve">2</w:t>
            </w:r>
          </w:p>
        </w:tc>
      </w:tr>
      <w:tr>
        <w:trPr>
          <w:cantSplit w:val="0"/>
          <w:trHeight w:val="360" w:hRule="atLeast"/>
          <w:tblHeader w:val="0"/>
        </w:trPr>
        <w:tc>
          <w:tcPr>
            <w:shd w:fill="auto" w:val="clear"/>
            <w:vAlign w:val="center"/>
          </w:tcPr>
          <w:p w:rsidR="00000000" w:rsidDel="00000000" w:rsidP="00000000" w:rsidRDefault="00000000" w:rsidRPr="00000000" w14:paraId="0000015B">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auto" w:val="clear"/>
            <w:vAlign w:val="center"/>
          </w:tcPr>
          <w:p w:rsidR="00000000" w:rsidDel="00000000" w:rsidP="00000000" w:rsidRDefault="00000000" w:rsidRPr="00000000" w14:paraId="0000015C">
            <w:pPr>
              <w:jc w:val="center"/>
              <w:rPr>
                <w:b w:val="1"/>
                <w:color w:val="0000ff"/>
              </w:rPr>
            </w:pPr>
            <w:r w:rsidDel="00000000" w:rsidR="00000000" w:rsidRPr="00000000">
              <w:rPr>
                <w:b w:val="1"/>
                <w:color w:val="0000ff"/>
                <w:rtl w:val="0"/>
              </w:rPr>
              <w:t xml:space="preserve">0</w:t>
            </w:r>
          </w:p>
        </w:tc>
      </w:tr>
      <w:tr>
        <w:trPr>
          <w:cantSplit w:val="0"/>
          <w:trHeight w:val="360" w:hRule="atLeast"/>
          <w:tblHeader w:val="0"/>
        </w:trPr>
        <w:tc>
          <w:tcPr>
            <w:shd w:fill="auto" w:val="clear"/>
            <w:vAlign w:val="center"/>
          </w:tcPr>
          <w:p w:rsidR="00000000" w:rsidDel="00000000" w:rsidP="00000000" w:rsidRDefault="00000000" w:rsidRPr="00000000" w14:paraId="0000015D">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auto" w:val="clear"/>
            <w:vAlign w:val="center"/>
          </w:tcPr>
          <w:p w:rsidR="00000000" w:rsidDel="00000000" w:rsidP="00000000" w:rsidRDefault="00000000" w:rsidRPr="00000000" w14:paraId="0000015E">
            <w:pPr>
              <w:jc w:val="center"/>
              <w:rPr>
                <w:b w:val="1"/>
                <w:color w:val="38761d"/>
              </w:rPr>
            </w:pPr>
            <w:r w:rsidDel="00000000" w:rsidR="00000000" w:rsidRPr="00000000">
              <w:rPr>
                <w:b w:val="1"/>
                <w:color w:val="38761d"/>
                <w:rtl w:val="0"/>
              </w:rPr>
              <w:t xml:space="preserve">0</w:t>
            </w:r>
          </w:p>
        </w:tc>
      </w:tr>
    </w:tbl>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rFonts w:ascii="Arial" w:cs="Arial" w:eastAsia="Arial" w:hAnsi="Arial"/>
          <w:b w:val="1"/>
          <w:color w:val="0070c0"/>
          <w:sz w:val="36"/>
          <w:szCs w:val="36"/>
        </w:rPr>
      </w:pPr>
      <w:r w:rsidDel="00000000" w:rsidR="00000000" w:rsidRPr="00000000">
        <w:rPr>
          <w:rtl w:val="0"/>
        </w:rPr>
      </w:r>
    </w:p>
    <w:p w:rsidR="00000000" w:rsidDel="00000000" w:rsidP="00000000" w:rsidRDefault="00000000" w:rsidRPr="00000000" w14:paraId="00000161">
      <w:pPr>
        <w:jc w:val="center"/>
        <w:rPr>
          <w:b w:val="1"/>
          <w:color w:val="0070c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2"/>
        <w:jc w:val="center"/>
        <w:rPr/>
      </w:pPr>
      <w:bookmarkStart w:colFirst="0" w:colLast="0" w:name="_7awkona5fyh7" w:id="36"/>
      <w:bookmarkEnd w:id="36"/>
      <w:r w:rsidDel="00000000" w:rsidR="00000000" w:rsidRPr="00000000">
        <w:rPr>
          <w:rtl w:val="0"/>
        </w:rPr>
        <w:t xml:space="preserve">Vulnerability Findings</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3"/>
        <w:rPr/>
      </w:pPr>
      <w:bookmarkStart w:colFirst="0" w:colLast="0" w:name="_k5tmdhgl78no" w:id="37"/>
      <w:bookmarkEnd w:id="37"/>
      <w:r w:rsidDel="00000000" w:rsidR="00000000" w:rsidRPr="00000000">
        <w:rPr>
          <w:rtl w:val="0"/>
        </w:rPr>
        <w:t xml:space="preserve">Web-Based File Access</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67">
      <w:pPr>
        <w:rPr>
          <w:color w:val="ff0000"/>
        </w:rPr>
      </w:pPr>
      <w:r w:rsidDel="00000000" w:rsidR="00000000" w:rsidRPr="00000000">
        <w:rPr>
          <w:rtl w:val="0"/>
        </w:rPr>
      </w:r>
    </w:p>
    <w:p w:rsidR="00000000" w:rsidDel="00000000" w:rsidP="00000000" w:rsidRDefault="00000000" w:rsidRPr="00000000" w14:paraId="00000168">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69">
      <w:pPr>
        <w:ind w:left="0" w:firstLine="0"/>
        <w:rPr/>
      </w:pPr>
      <w:r w:rsidDel="00000000" w:rsidR="00000000" w:rsidRPr="00000000">
        <w:rPr>
          <w:rtl w:val="0"/>
        </w:rPr>
        <w:t xml:space="preserve">Through passive reconnaissance, Open Source Intelligence (OSINT), and Google Dorking, MBOS verified vulnerable access to sensitive MegaCorpOne files.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b w:val="1"/>
          <w:rtl w:val="0"/>
        </w:rPr>
        <w:t xml:space="preserve">Affected Hosts</w:t>
      </w:r>
      <w:r w:rsidDel="00000000" w:rsidR="00000000" w:rsidRPr="00000000">
        <w:rPr>
          <w:rtl w:val="0"/>
        </w:rPr>
        <w:t xml:space="preserve">: </w:t>
      </w:r>
    </w:p>
    <w:p w:rsidR="00000000" w:rsidDel="00000000" w:rsidP="00000000" w:rsidRDefault="00000000" w:rsidRPr="00000000" w14:paraId="0000016C">
      <w:pPr>
        <w:numPr>
          <w:ilvl w:val="0"/>
          <w:numId w:val="23"/>
        </w:numPr>
        <w:ind w:left="720" w:hanging="360"/>
        <w:rPr>
          <w:b w:val="1"/>
          <w:u w:val="none"/>
        </w:rPr>
      </w:pPr>
      <w:hyperlink r:id="rId12">
        <w:r w:rsidDel="00000000" w:rsidR="00000000" w:rsidRPr="00000000">
          <w:rPr>
            <w:b w:val="1"/>
            <w:color w:val="1155cc"/>
            <w:u w:val="single"/>
            <w:rtl w:val="0"/>
          </w:rPr>
          <w:t xml:space="preserve">www.megacorpone.com</w:t>
        </w:r>
      </w:hyperlink>
      <w:r w:rsidDel="00000000" w:rsidR="00000000" w:rsidRPr="00000000">
        <w:rPr>
          <w:b w:val="1"/>
          <w:rtl w:val="0"/>
        </w:rPr>
        <w:t xml:space="preserve"> - 194.56.244.87</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drawing>
          <wp:inline distB="114300" distT="114300" distL="114300" distR="114300">
            <wp:extent cx="3986213" cy="2513228"/>
            <wp:effectExtent b="0" l="0" r="0" t="0"/>
            <wp:docPr id="42"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3986213" cy="2513228"/>
                    </a:xfrm>
                    <a:prstGeom prst="rect"/>
                    <a:ln/>
                  </pic:spPr>
                </pic:pic>
              </a:graphicData>
            </a:graphic>
          </wp:inline>
        </w:drawing>
      </w:r>
      <w:r w:rsidDel="00000000" w:rsidR="00000000" w:rsidRPr="00000000">
        <w:rPr/>
        <w:drawing>
          <wp:inline distB="114300" distT="114300" distL="114300" distR="114300">
            <wp:extent cx="3748088" cy="1704428"/>
            <wp:effectExtent b="0" l="0" r="0" t="0"/>
            <wp:docPr id="1"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3748088" cy="170442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720" w:firstLine="0"/>
        <w:rPr/>
      </w:pPr>
      <w:r w:rsidDel="00000000" w:rsidR="00000000" w:rsidRPr="00000000">
        <w:rPr/>
        <w:drawing>
          <wp:inline distB="114300" distT="114300" distL="114300" distR="114300">
            <wp:extent cx="1647825" cy="657225"/>
            <wp:effectExtent b="0" l="0" r="0" t="0"/>
            <wp:docPr id="1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647825" cy="657225"/>
                    </a:xfrm>
                    <a:prstGeom prst="rect"/>
                    <a:ln/>
                  </pic:spPr>
                </pic:pic>
              </a:graphicData>
            </a:graphic>
          </wp:inline>
        </w:drawing>
      </w:r>
      <w:r w:rsidDel="00000000" w:rsidR="00000000" w:rsidRPr="00000000">
        <w:rPr/>
        <w:drawing>
          <wp:inline distB="114300" distT="114300" distL="114300" distR="114300">
            <wp:extent cx="3915005" cy="3852863"/>
            <wp:effectExtent b="0" l="0" r="0" t="0"/>
            <wp:docPr id="1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915005"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widowControl w:val="0"/>
        <w:numPr>
          <w:ilvl w:val="0"/>
          <w:numId w:val="1"/>
        </w:numPr>
        <w:spacing w:line="276" w:lineRule="auto"/>
        <w:ind w:left="630" w:hanging="360"/>
      </w:pPr>
      <w:r w:rsidDel="00000000" w:rsidR="00000000" w:rsidRPr="00000000">
        <w:rPr>
          <w:rtl w:val="0"/>
        </w:rPr>
        <w:t xml:space="preserve">Collecting additional OSINT through tools and techniques, including ‘nslookup’  to query the Domain Name System and ‘Shodan.io’ to conduct a port scan, MBOS concluded additional vulnerabilities and sensitive information relating to MegaCorpOne.</w:t>
      </w:r>
    </w:p>
    <w:p w:rsidR="00000000" w:rsidDel="00000000" w:rsidP="00000000" w:rsidRDefault="00000000" w:rsidRPr="00000000" w14:paraId="00000171">
      <w:pPr>
        <w:widowControl w:val="0"/>
        <w:spacing w:line="276" w:lineRule="auto"/>
        <w:ind w:left="720" w:firstLine="0"/>
        <w:rPr/>
      </w:pPr>
      <w:r w:rsidDel="00000000" w:rsidR="00000000" w:rsidRPr="00000000">
        <w:rPr/>
        <w:drawing>
          <wp:inline distB="114300" distT="114300" distL="114300" distR="114300">
            <wp:extent cx="3462338" cy="1130193"/>
            <wp:effectExtent b="0" l="0" r="0" t="0"/>
            <wp:docPr id="37"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3462338" cy="1130193"/>
                    </a:xfrm>
                    <a:prstGeom prst="rect"/>
                    <a:ln/>
                  </pic:spPr>
                </pic:pic>
              </a:graphicData>
            </a:graphic>
          </wp:inline>
        </w:drawing>
      </w:r>
      <w:r w:rsidDel="00000000" w:rsidR="00000000" w:rsidRPr="00000000">
        <w:rPr/>
        <w:drawing>
          <wp:inline distB="114300" distT="114300" distL="114300" distR="114300">
            <wp:extent cx="5943600" cy="2082800"/>
            <wp:effectExtent b="0" l="0" r="0" t="0"/>
            <wp:docPr id="40"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943600" cy="2082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72">
      <w:pPr>
        <w:widowControl w:val="0"/>
        <w:numPr>
          <w:ilvl w:val="0"/>
          <w:numId w:val="12"/>
        </w:numPr>
        <w:spacing w:line="276" w:lineRule="auto"/>
        <w:ind w:left="720" w:hanging="360"/>
      </w:pPr>
      <w:r w:rsidDel="00000000" w:rsidR="00000000" w:rsidRPr="00000000">
        <w:rPr>
          <w:rtl w:val="0"/>
        </w:rPr>
        <w:t xml:space="preserve">Shodan reveals susceptible MegaCorpOne information including potentially open ports, SSH server version, web server version, OS server type, and server geolocation.</w:t>
      </w:r>
    </w:p>
    <w:p w:rsidR="00000000" w:rsidDel="00000000" w:rsidP="00000000" w:rsidRDefault="00000000" w:rsidRPr="00000000" w14:paraId="00000173">
      <w:pPr>
        <w:widowControl w:val="0"/>
        <w:spacing w:line="276" w:lineRule="auto"/>
        <w:ind w:left="720" w:firstLine="0"/>
        <w:rPr/>
      </w:pPr>
      <w:r w:rsidDel="00000000" w:rsidR="00000000" w:rsidRPr="00000000">
        <w:rPr>
          <w:rtl w:val="0"/>
        </w:rPr>
      </w:r>
    </w:p>
    <w:p w:rsidR="00000000" w:rsidDel="00000000" w:rsidP="00000000" w:rsidRDefault="00000000" w:rsidRPr="00000000" w14:paraId="00000174">
      <w:pPr>
        <w:widowControl w:val="0"/>
        <w:numPr>
          <w:ilvl w:val="0"/>
          <w:numId w:val="12"/>
        </w:numPr>
        <w:spacing w:line="276" w:lineRule="auto"/>
        <w:ind w:left="720" w:hanging="360"/>
      </w:pPr>
      <w:r w:rsidDel="00000000" w:rsidR="00000000" w:rsidRPr="00000000">
        <w:rPr>
          <w:rtl w:val="0"/>
        </w:rPr>
        <w:t xml:space="preserve">Continuing reconnaissance efforts, MBOS utilized another web-based framework tool, ‘Recon-ng’, in conjunction with Shodan.io, to automate information extraction from MegaCorpOne.</w:t>
      </w:r>
    </w:p>
    <w:p w:rsidR="00000000" w:rsidDel="00000000" w:rsidP="00000000" w:rsidRDefault="00000000" w:rsidRPr="00000000" w14:paraId="00000175">
      <w:pPr>
        <w:widowControl w:val="0"/>
        <w:spacing w:line="276" w:lineRule="auto"/>
        <w:ind w:left="90" w:firstLine="0"/>
        <w:rPr/>
      </w:pPr>
      <w:r w:rsidDel="00000000" w:rsidR="00000000" w:rsidRPr="00000000">
        <w:rPr/>
        <w:drawing>
          <wp:inline distB="114300" distT="114300" distL="114300" distR="114300">
            <wp:extent cx="5943600" cy="3949700"/>
            <wp:effectExtent b="0" l="0" r="0" t="0"/>
            <wp:docPr id="1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720" w:firstLine="0"/>
        <w:rPr/>
      </w:pPr>
      <w:r w:rsidDel="00000000" w:rsidR="00000000" w:rsidRPr="00000000">
        <w:rPr>
          <w:rtl w:val="0"/>
        </w:rPr>
      </w:r>
    </w:p>
    <w:p w:rsidR="00000000" w:rsidDel="00000000" w:rsidP="00000000" w:rsidRDefault="00000000" w:rsidRPr="00000000" w14:paraId="00000177">
      <w:pPr>
        <w:rPr>
          <w:color w:val="ff0000"/>
        </w:rPr>
      </w:pPr>
      <w:r w:rsidDel="00000000" w:rsidR="00000000" w:rsidRPr="00000000">
        <w:rPr>
          <w:rtl w:val="0"/>
        </w:rPr>
      </w:r>
    </w:p>
    <w:p w:rsidR="00000000" w:rsidDel="00000000" w:rsidP="00000000" w:rsidRDefault="00000000" w:rsidRPr="00000000" w14:paraId="00000178">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79">
      <w:pPr>
        <w:numPr>
          <w:ilvl w:val="0"/>
          <w:numId w:val="21"/>
        </w:numPr>
        <w:ind w:left="720" w:hanging="360"/>
      </w:pPr>
      <w:r w:rsidDel="00000000" w:rsidR="00000000" w:rsidRPr="00000000">
        <w:rPr>
          <w:rtl w:val="0"/>
        </w:rPr>
        <w:t xml:space="preserve">Implement secure file upload mechanisms and validation to enforce strict sanitization of authorized file inputs.</w:t>
      </w:r>
    </w:p>
    <w:p w:rsidR="00000000" w:rsidDel="00000000" w:rsidP="00000000" w:rsidRDefault="00000000" w:rsidRPr="00000000" w14:paraId="0000017A">
      <w:pPr>
        <w:numPr>
          <w:ilvl w:val="0"/>
          <w:numId w:val="21"/>
        </w:numPr>
        <w:ind w:left="720" w:hanging="360"/>
        <w:rPr>
          <w:u w:val="none"/>
        </w:rPr>
      </w:pPr>
      <w:r w:rsidDel="00000000" w:rsidR="00000000" w:rsidRPr="00000000">
        <w:rPr>
          <w:rtl w:val="0"/>
        </w:rPr>
        <w:t xml:space="preserve">Implement access controls and permissions at the application level to restrict access to sensitive files and directories to authorized users and groups. </w:t>
      </w:r>
    </w:p>
    <w:p w:rsidR="00000000" w:rsidDel="00000000" w:rsidP="00000000" w:rsidRDefault="00000000" w:rsidRPr="00000000" w14:paraId="0000017B">
      <w:pPr>
        <w:numPr>
          <w:ilvl w:val="0"/>
          <w:numId w:val="21"/>
        </w:numPr>
        <w:ind w:left="720" w:hanging="360"/>
        <w:rPr>
          <w:u w:val="none"/>
        </w:rPr>
      </w:pPr>
      <w:r w:rsidDel="00000000" w:rsidR="00000000" w:rsidRPr="00000000">
        <w:rPr>
          <w:rtl w:val="0"/>
        </w:rPr>
        <w:t xml:space="preserve">Store uploaded files in a secure location with restricted access permissions.</w:t>
      </w:r>
    </w:p>
    <w:p w:rsidR="00000000" w:rsidDel="00000000" w:rsidP="00000000" w:rsidRDefault="00000000" w:rsidRPr="00000000" w14:paraId="0000017C">
      <w:pPr>
        <w:numPr>
          <w:ilvl w:val="0"/>
          <w:numId w:val="21"/>
        </w:numPr>
        <w:ind w:left="720" w:hanging="360"/>
        <w:rPr>
          <w:u w:val="none"/>
        </w:rPr>
      </w:pPr>
      <w:r w:rsidDel="00000000" w:rsidR="00000000" w:rsidRPr="00000000">
        <w:rPr>
          <w:rtl w:val="0"/>
        </w:rPr>
        <w:t xml:space="preserve">Conduct regular security testing and code reviews to identify and remediate web-based file access vulnerabilities.</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3"/>
        <w:rPr/>
      </w:pPr>
      <w:bookmarkStart w:colFirst="0" w:colLast="0" w:name="_81pw141jrswi" w:id="38"/>
      <w:bookmarkEnd w:id="38"/>
      <w:r w:rsidDel="00000000" w:rsidR="00000000" w:rsidRPr="00000000">
        <w:rPr>
          <w:rtl w:val="0"/>
        </w:rPr>
      </w:r>
    </w:p>
    <w:p w:rsidR="00000000" w:rsidDel="00000000" w:rsidP="00000000" w:rsidRDefault="00000000" w:rsidRPr="00000000" w14:paraId="00000187">
      <w:pPr>
        <w:pStyle w:val="Heading3"/>
        <w:rPr/>
      </w:pPr>
      <w:bookmarkStart w:colFirst="0" w:colLast="0" w:name="_nrxs3ag6tglk" w:id="39"/>
      <w:bookmarkEnd w:id="39"/>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3"/>
        <w:rPr/>
      </w:pPr>
      <w:bookmarkStart w:colFirst="0" w:colLast="0" w:name="_1ci93xb" w:id="40"/>
      <w:bookmarkEnd w:id="40"/>
      <w:r w:rsidDel="00000000" w:rsidR="00000000" w:rsidRPr="00000000">
        <w:rPr>
          <w:rtl w:val="0"/>
        </w:rPr>
        <w:t xml:space="preserve">Weak Passwords on Public Web Application</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8F">
      <w:pPr>
        <w:rPr>
          <w:color w:val="ff0000"/>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91">
      <w:pPr>
        <w:rPr/>
      </w:pPr>
      <w:r w:rsidDel="00000000" w:rsidR="00000000" w:rsidRPr="00000000">
        <w:rPr>
          <w:rtl w:val="0"/>
        </w:rPr>
        <w:t xml:space="preserve">It was discovered the site </w:t>
      </w:r>
      <w:r w:rsidDel="00000000" w:rsidR="00000000" w:rsidRPr="00000000">
        <w:rPr>
          <w:b w:val="1"/>
          <w:rtl w:val="0"/>
        </w:rPr>
        <w:t xml:space="preserve">vpn.megacorpone.com</w:t>
      </w:r>
      <w:r w:rsidDel="00000000" w:rsidR="00000000" w:rsidRPr="00000000">
        <w:rPr>
          <w:rtl w:val="0"/>
        </w:rPr>
        <w:t xml:space="preserve"> is used to host the Cisco AnyConnect configuration file for MegaCorpOne. This site is secured with basic authentication but is susceptible to a dictionary attack. </w:t>
      </w:r>
      <w:r w:rsidDel="00000000" w:rsidR="00000000" w:rsidRPr="00000000">
        <w:rPr>
          <w:rtl w:val="0"/>
        </w:rPr>
        <w:t xml:space="preserve">MBOS </w:t>
      </w:r>
      <w:r w:rsidDel="00000000" w:rsidR="00000000" w:rsidRPr="00000000">
        <w:rPr>
          <w:rtl w:val="0"/>
        </w:rPr>
        <w:t xml:space="preserve">was able to use a username gathered from OSINT in combination with a wordlist to guess the user passwords and access the configuration file.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b w:val="1"/>
          <w:rtl w:val="0"/>
        </w:rPr>
        <w:t xml:space="preserve">Affected Hosts</w:t>
      </w:r>
      <w:r w:rsidDel="00000000" w:rsidR="00000000" w:rsidRPr="00000000">
        <w:rPr>
          <w:rtl w:val="0"/>
        </w:rPr>
        <w:t xml:space="preserve">: </w:t>
      </w:r>
    </w:p>
    <w:p w:rsidR="00000000" w:rsidDel="00000000" w:rsidP="00000000" w:rsidRDefault="00000000" w:rsidRPr="00000000" w14:paraId="00000194">
      <w:pPr>
        <w:numPr>
          <w:ilvl w:val="0"/>
          <w:numId w:val="2"/>
        </w:numPr>
        <w:ind w:left="720" w:hanging="360"/>
        <w:rPr>
          <w:b w:val="1"/>
          <w:u w:val="none"/>
        </w:rPr>
      </w:pPr>
      <w:r w:rsidDel="00000000" w:rsidR="00000000" w:rsidRPr="00000000">
        <w:rPr>
          <w:b w:val="1"/>
          <w:rtl w:val="0"/>
        </w:rPr>
        <w:t xml:space="preserve">vpn.megacorpone.com - 172.22.117.100</w:t>
      </w:r>
    </w:p>
    <w:p w:rsidR="00000000" w:rsidDel="00000000" w:rsidP="00000000" w:rsidRDefault="00000000" w:rsidRPr="00000000" w14:paraId="00000195">
      <w:pPr>
        <w:ind w:left="720" w:firstLine="0"/>
        <w:rPr>
          <w:b w:val="1"/>
        </w:rPr>
      </w:pPr>
      <w:r w:rsidDel="00000000" w:rsidR="00000000" w:rsidRPr="00000000">
        <w:rPr>
          <w:rtl w:val="0"/>
        </w:rPr>
      </w:r>
    </w:p>
    <w:p w:rsidR="00000000" w:rsidDel="00000000" w:rsidP="00000000" w:rsidRDefault="00000000" w:rsidRPr="00000000" w14:paraId="00000196">
      <w:pPr>
        <w:widowControl w:val="0"/>
        <w:numPr>
          <w:ilvl w:val="0"/>
          <w:numId w:val="2"/>
        </w:numPr>
        <w:spacing w:line="276" w:lineRule="auto"/>
        <w:ind w:left="720" w:hanging="360"/>
      </w:pPr>
      <w:r w:rsidDel="00000000" w:rsidR="00000000" w:rsidRPr="00000000">
        <w:rPr>
          <w:rtl w:val="0"/>
        </w:rPr>
        <w:t xml:space="preserve">Using External Remote Service tactics, MBOS discovered the subdomain vpn.megacorpone.com.  A password guessing method was then used to login to a valid user account (thudson) and obtain a script holding usernames and passwords for several MegaCorpOne Employees.</w:t>
      </w:r>
    </w:p>
    <w:p w:rsidR="00000000" w:rsidDel="00000000" w:rsidP="00000000" w:rsidRDefault="00000000" w:rsidRPr="00000000" w14:paraId="00000197">
      <w:pPr>
        <w:widowControl w:val="0"/>
        <w:spacing w:line="276" w:lineRule="auto"/>
        <w:ind w:left="720" w:firstLine="0"/>
        <w:rPr/>
      </w:pPr>
      <w:r w:rsidDel="00000000" w:rsidR="00000000" w:rsidRPr="00000000">
        <w:rPr/>
        <w:drawing>
          <wp:inline distB="114300" distT="114300" distL="114300" distR="114300">
            <wp:extent cx="4605338" cy="2863972"/>
            <wp:effectExtent b="0" l="0" r="0" t="0"/>
            <wp:docPr id="31"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4605338" cy="2863972"/>
                    </a:xfrm>
                    <a:prstGeom prst="rect"/>
                    <a:ln/>
                  </pic:spPr>
                </pic:pic>
              </a:graphicData>
            </a:graphic>
          </wp:inline>
        </w:drawing>
      </w:r>
      <w:r w:rsidDel="00000000" w:rsidR="00000000" w:rsidRPr="00000000">
        <w:rPr/>
        <w:drawing>
          <wp:inline distB="114300" distT="114300" distL="114300" distR="114300">
            <wp:extent cx="4810125" cy="2047875"/>
            <wp:effectExtent b="0" l="0" r="0" t="0"/>
            <wp:docPr id="41"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48101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color w:val="ff0000"/>
        </w:rPr>
      </w:pPr>
      <w:r w:rsidDel="00000000" w:rsidR="00000000" w:rsidRPr="00000000">
        <w:rPr>
          <w:rtl w:val="0"/>
        </w:rPr>
      </w:r>
    </w:p>
    <w:p w:rsidR="00000000" w:rsidDel="00000000" w:rsidP="00000000" w:rsidRDefault="00000000" w:rsidRPr="00000000" w14:paraId="00000199">
      <w:pPr>
        <w:rPr/>
      </w:pPr>
      <w:r w:rsidDel="00000000" w:rsidR="00000000" w:rsidRPr="00000000">
        <w:rPr>
          <w:b w:val="1"/>
          <w:rtl w:val="0"/>
        </w:rPr>
        <w:t xml:space="preserve">Remediation</w:t>
      </w:r>
      <w:r w:rsidDel="00000000" w:rsidR="00000000" w:rsidRPr="00000000">
        <w:rPr>
          <w:rtl w:val="0"/>
        </w:rPr>
        <w:t xml:space="preserve">: </w:t>
      </w:r>
    </w:p>
    <w:p w:rsidR="00000000" w:rsidDel="00000000" w:rsidP="00000000" w:rsidRDefault="00000000" w:rsidRPr="00000000" w14:paraId="0000019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Set up two-factor authentication </w:t>
      </w:r>
      <w:r w:rsidDel="00000000" w:rsidR="00000000" w:rsidRPr="00000000">
        <w:rPr>
          <w:rtl w:val="0"/>
        </w:rPr>
        <w:t xml:space="preserve">instead of</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basic authentication to prevent dictionary attacks from being successful.</w:t>
      </w:r>
    </w:p>
    <w:p w:rsidR="00000000" w:rsidDel="00000000" w:rsidP="00000000" w:rsidRDefault="00000000" w:rsidRPr="00000000" w14:paraId="0000019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Require a strong password complexity that requires passwords to be over 12 characters long, upper+lower case, &amp;</w:t>
      </w:r>
      <w:r w:rsidDel="00000000" w:rsidR="00000000" w:rsidRPr="00000000">
        <w:rPr>
          <w:rtl w:val="0"/>
        </w:rPr>
        <w:t xml:space="preserve"> include a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special character.</w:t>
      </w:r>
    </w:p>
    <w:p w:rsidR="00000000" w:rsidDel="00000000" w:rsidP="00000000" w:rsidRDefault="00000000" w:rsidRPr="00000000" w14:paraId="0000019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Reset </w:t>
      </w:r>
      <w:r w:rsidDel="00000000" w:rsidR="00000000" w:rsidRPr="00000000">
        <w:rPr>
          <w:rtl w:val="0"/>
        </w:rPr>
        <w:t xml:space="preserve">all user </w:t>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passwords.</w:t>
      </w:r>
    </w:p>
    <w:p w:rsidR="00000000" w:rsidDel="00000000" w:rsidP="00000000" w:rsidRDefault="00000000" w:rsidRPr="00000000" w14:paraId="0000019D">
      <w:pPr>
        <w:pStyle w:val="Heading3"/>
        <w:rPr/>
      </w:pPr>
      <w:bookmarkStart w:colFirst="0" w:colLast="0" w:name="_ymqbwsm73d5k" w:id="41"/>
      <w:bookmarkEnd w:id="41"/>
      <w:r w:rsidDel="00000000" w:rsidR="00000000" w:rsidRPr="00000000">
        <w:rPr>
          <w:rtl w:val="0"/>
        </w:rPr>
        <w:t xml:space="preserve">Open Ports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A0">
      <w:pPr>
        <w:rPr>
          <w:color w:val="ff0000"/>
        </w:rPr>
      </w:pPr>
      <w:r w:rsidDel="00000000" w:rsidR="00000000" w:rsidRPr="00000000">
        <w:rPr>
          <w:rtl w:val="0"/>
        </w:rPr>
      </w:r>
    </w:p>
    <w:p w:rsidR="00000000" w:rsidDel="00000000" w:rsidP="00000000" w:rsidRDefault="00000000" w:rsidRPr="00000000" w14:paraId="000001A1">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A2">
      <w:pPr>
        <w:widowControl w:val="0"/>
        <w:spacing w:line="276" w:lineRule="auto"/>
        <w:ind w:left="0" w:firstLine="0"/>
        <w:rPr/>
      </w:pPr>
      <w:r w:rsidDel="00000000" w:rsidR="00000000" w:rsidRPr="00000000">
        <w:rPr>
          <w:rtl w:val="0"/>
        </w:rPr>
        <w:t xml:space="preserve">Inside the internal network of MegaCorpOne, MBOS conducted active reconnaissance and utilized the scanning tool, ‘Nmap’, to identify the OS, open ports, and the services behind those ports.</w:t>
      </w:r>
    </w:p>
    <w:p w:rsidR="00000000" w:rsidDel="00000000" w:rsidP="00000000" w:rsidRDefault="00000000" w:rsidRPr="00000000" w14:paraId="000001A3">
      <w:pPr>
        <w:widowControl w:val="0"/>
        <w:spacing w:line="276" w:lineRule="auto"/>
        <w:ind w:left="0" w:firstLine="0"/>
        <w:rPr/>
      </w:pPr>
      <w:r w:rsidDel="00000000" w:rsidR="00000000" w:rsidRPr="00000000">
        <w:rPr>
          <w:rtl w:val="0"/>
        </w:rPr>
        <w:br w:type="textWrapping"/>
        <w:t xml:space="preserve">A second Nmap scan identified Windows machines and associated ports.  The scan proved there are (2) Windows machines on the network.</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b w:val="1"/>
          <w:rtl w:val="0"/>
        </w:rPr>
        <w:t xml:space="preserve">Affected Hosts</w:t>
      </w:r>
      <w:r w:rsidDel="00000000" w:rsidR="00000000" w:rsidRPr="00000000">
        <w:rPr>
          <w:rtl w:val="0"/>
        </w:rPr>
        <w:t xml:space="preserve">: </w:t>
      </w:r>
    </w:p>
    <w:p w:rsidR="00000000" w:rsidDel="00000000" w:rsidP="00000000" w:rsidRDefault="00000000" w:rsidRPr="00000000" w14:paraId="000001A6">
      <w:pPr>
        <w:numPr>
          <w:ilvl w:val="0"/>
          <w:numId w:val="11"/>
        </w:numPr>
        <w:ind w:left="720" w:hanging="360"/>
        <w:rPr>
          <w:b w:val="1"/>
          <w:u w:val="none"/>
        </w:rPr>
      </w:pPr>
      <w:r w:rsidDel="00000000" w:rsidR="00000000" w:rsidRPr="00000000">
        <w:rPr>
          <w:b w:val="1"/>
          <w:rtl w:val="0"/>
        </w:rPr>
        <w:t xml:space="preserve">172.22.117.150 – Linux Machine </w:t>
      </w:r>
    </w:p>
    <w:p w:rsidR="00000000" w:rsidDel="00000000" w:rsidP="00000000" w:rsidRDefault="00000000" w:rsidRPr="00000000" w14:paraId="000001A7">
      <w:pPr>
        <w:numPr>
          <w:ilvl w:val="0"/>
          <w:numId w:val="11"/>
        </w:numPr>
        <w:ind w:left="720" w:hanging="360"/>
        <w:rPr>
          <w:b w:val="1"/>
          <w:u w:val="none"/>
        </w:rPr>
      </w:pPr>
      <w:r w:rsidDel="00000000" w:rsidR="00000000" w:rsidRPr="00000000">
        <w:rPr>
          <w:b w:val="1"/>
          <w:rtl w:val="0"/>
        </w:rPr>
        <w:t xml:space="preserve">172.22.117.20 – Windows10 Machine</w:t>
      </w:r>
    </w:p>
    <w:p w:rsidR="00000000" w:rsidDel="00000000" w:rsidP="00000000" w:rsidRDefault="00000000" w:rsidRPr="00000000" w14:paraId="000001A8">
      <w:pPr>
        <w:numPr>
          <w:ilvl w:val="0"/>
          <w:numId w:val="11"/>
        </w:numPr>
        <w:ind w:left="720" w:hanging="360"/>
        <w:jc w:val="left"/>
        <w:rPr>
          <w:b w:val="1"/>
          <w:u w:val="none"/>
        </w:rPr>
      </w:pPr>
      <w:r w:rsidDel="00000000" w:rsidR="00000000" w:rsidRPr="00000000">
        <w:rPr>
          <w:b w:val="1"/>
          <w:rtl w:val="0"/>
        </w:rPr>
        <w:t xml:space="preserve">172.22.117.10 – WinDC01 – Domain Controller</w:t>
      </w:r>
    </w:p>
    <w:p w:rsidR="00000000" w:rsidDel="00000000" w:rsidP="00000000" w:rsidRDefault="00000000" w:rsidRPr="00000000" w14:paraId="000001A9">
      <w:pPr>
        <w:jc w:val="left"/>
        <w:rPr>
          <w:b w:val="1"/>
        </w:rPr>
      </w:pPr>
      <w:r w:rsidDel="00000000" w:rsidR="00000000" w:rsidRPr="00000000">
        <w:rPr>
          <w:rtl w:val="0"/>
        </w:rPr>
      </w:r>
    </w:p>
    <w:p w:rsidR="00000000" w:rsidDel="00000000" w:rsidP="00000000" w:rsidRDefault="00000000" w:rsidRPr="00000000" w14:paraId="000001AA">
      <w:pPr>
        <w:widowControl w:val="0"/>
        <w:numPr>
          <w:ilvl w:val="0"/>
          <w:numId w:val="16"/>
        </w:numPr>
        <w:spacing w:line="276" w:lineRule="auto"/>
        <w:ind w:left="720" w:hanging="360"/>
        <w:rPr>
          <w:b w:val="1"/>
        </w:rPr>
      </w:pPr>
      <w:r w:rsidDel="00000000" w:rsidR="00000000" w:rsidRPr="00000000">
        <w:rPr>
          <w:rtl w:val="0"/>
        </w:rPr>
        <w:t xml:space="preserve">Results of the first scan implied a Linux system host is up with many open ports, specifically port 21 on the IP address host 172.22.117.150.  Additional scanning with ‘Zenmap’, highlights the open port on this address is vulnerable to a backdoor exploit and could provide unauthorized access.</w:t>
      </w:r>
      <w:r w:rsidDel="00000000" w:rsidR="00000000" w:rsidRPr="00000000">
        <w:rPr>
          <w:rtl w:val="0"/>
        </w:rPr>
      </w:r>
    </w:p>
    <w:p w:rsidR="00000000" w:rsidDel="00000000" w:rsidP="00000000" w:rsidRDefault="00000000" w:rsidRPr="00000000" w14:paraId="000001AB">
      <w:pPr>
        <w:widowControl w:val="0"/>
        <w:spacing w:line="276" w:lineRule="auto"/>
        <w:rPr/>
      </w:pPr>
      <w:r w:rsidDel="00000000" w:rsidR="00000000" w:rsidRPr="00000000">
        <w:rPr/>
        <w:drawing>
          <wp:inline distB="114300" distT="114300" distL="114300" distR="114300">
            <wp:extent cx="5674873" cy="5129213"/>
            <wp:effectExtent b="0" l="0" r="0" t="0"/>
            <wp:docPr id="29"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674873" cy="512921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widowControl w:val="0"/>
        <w:spacing w:line="276" w:lineRule="auto"/>
        <w:rPr/>
      </w:pPr>
      <w:r w:rsidDel="00000000" w:rsidR="00000000" w:rsidRPr="00000000">
        <w:rPr>
          <w:rtl w:val="0"/>
        </w:rPr>
      </w:r>
    </w:p>
    <w:p w:rsidR="00000000" w:rsidDel="00000000" w:rsidP="00000000" w:rsidRDefault="00000000" w:rsidRPr="00000000" w14:paraId="000001AD">
      <w:pPr>
        <w:widowControl w:val="0"/>
        <w:spacing w:line="276" w:lineRule="auto"/>
        <w:rPr/>
      </w:pPr>
      <w:r w:rsidDel="00000000" w:rsidR="00000000" w:rsidRPr="00000000">
        <w:rPr>
          <w:rtl w:val="0"/>
        </w:rPr>
      </w:r>
    </w:p>
    <w:p w:rsidR="00000000" w:rsidDel="00000000" w:rsidP="00000000" w:rsidRDefault="00000000" w:rsidRPr="00000000" w14:paraId="000001AE">
      <w:pPr>
        <w:widowControl w:val="0"/>
        <w:numPr>
          <w:ilvl w:val="0"/>
          <w:numId w:val="9"/>
        </w:numPr>
        <w:spacing w:line="276" w:lineRule="auto"/>
        <w:ind w:left="720" w:hanging="360"/>
        <w:rPr>
          <w:u w:val="none"/>
        </w:rPr>
      </w:pPr>
      <w:r w:rsidDel="00000000" w:rsidR="00000000" w:rsidRPr="00000000">
        <w:rPr>
          <w:rtl w:val="0"/>
        </w:rPr>
        <w:t xml:space="preserve">Second Nmap scan of Windows machines.</w:t>
      </w:r>
    </w:p>
    <w:p w:rsidR="00000000" w:rsidDel="00000000" w:rsidP="00000000" w:rsidRDefault="00000000" w:rsidRPr="00000000" w14:paraId="000001AF">
      <w:pPr>
        <w:widowControl w:val="0"/>
        <w:spacing w:line="276" w:lineRule="auto"/>
        <w:ind w:left="0" w:firstLine="0"/>
        <w:rPr/>
      </w:pPr>
      <w:r w:rsidDel="00000000" w:rsidR="00000000" w:rsidRPr="00000000">
        <w:rPr/>
        <w:drawing>
          <wp:inline distB="114300" distT="114300" distL="114300" distR="114300">
            <wp:extent cx="5943600" cy="3898900"/>
            <wp:effectExtent b="0" l="0" r="0" t="0"/>
            <wp:docPr id="27" name="image26.jpg"/>
            <a:graphic>
              <a:graphicData uri="http://schemas.openxmlformats.org/drawingml/2006/picture">
                <pic:pic>
                  <pic:nvPicPr>
                    <pic:cNvPr id="0" name="image26.jpg"/>
                    <pic:cNvPicPr preferRelativeResize="0"/>
                  </pic:nvPicPr>
                  <pic:blipFill>
                    <a:blip r:embed="rId23"/>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widowControl w:val="0"/>
        <w:spacing w:line="276" w:lineRule="auto"/>
        <w:ind w:left="0" w:firstLine="0"/>
        <w:rPr/>
      </w:pPr>
      <w:r w:rsidDel="00000000" w:rsidR="00000000" w:rsidRPr="00000000">
        <w:rPr>
          <w:rtl w:val="0"/>
        </w:rPr>
      </w:r>
    </w:p>
    <w:p w:rsidR="00000000" w:rsidDel="00000000" w:rsidP="00000000" w:rsidRDefault="00000000" w:rsidRPr="00000000" w14:paraId="000001B1">
      <w:pPr>
        <w:widowControl w:val="0"/>
        <w:numPr>
          <w:ilvl w:val="0"/>
          <w:numId w:val="27"/>
        </w:numPr>
        <w:spacing w:line="276" w:lineRule="auto"/>
        <w:ind w:left="720" w:hanging="360"/>
        <w:rPr>
          <w:u w:val="none"/>
        </w:rPr>
      </w:pPr>
      <w:r w:rsidDel="00000000" w:rsidR="00000000" w:rsidRPr="00000000">
        <w:rPr>
          <w:rtl w:val="0"/>
        </w:rPr>
        <w:t xml:space="preserve">MBOS used the Microsoft tool Windows Management Instrumentation (WMI), to remotely administer commands and gain intel further on MegaCorpOne’s Windows 10 machine.</w:t>
      </w:r>
    </w:p>
    <w:p w:rsidR="00000000" w:rsidDel="00000000" w:rsidP="00000000" w:rsidRDefault="00000000" w:rsidRPr="00000000" w14:paraId="000001B2">
      <w:pPr>
        <w:widowControl w:val="0"/>
        <w:spacing w:line="276" w:lineRule="auto"/>
        <w:ind w:left="720" w:hanging="720"/>
        <w:rPr/>
      </w:pPr>
      <w:r w:rsidDel="00000000" w:rsidR="00000000" w:rsidRPr="00000000">
        <w:rPr/>
        <w:drawing>
          <wp:inline distB="114300" distT="114300" distL="114300" distR="114300">
            <wp:extent cx="4757738" cy="4267154"/>
            <wp:effectExtent b="0" l="0" r="0" t="0"/>
            <wp:docPr id="17" name="image20.jpg"/>
            <a:graphic>
              <a:graphicData uri="http://schemas.openxmlformats.org/drawingml/2006/picture">
                <pic:pic>
                  <pic:nvPicPr>
                    <pic:cNvPr id="0" name="image20.jpg"/>
                    <pic:cNvPicPr preferRelativeResize="0"/>
                  </pic:nvPicPr>
                  <pic:blipFill>
                    <a:blip r:embed="rId24"/>
                    <a:srcRect b="0" l="0" r="0" t="0"/>
                    <a:stretch>
                      <a:fillRect/>
                    </a:stretch>
                  </pic:blipFill>
                  <pic:spPr>
                    <a:xfrm>
                      <a:off x="0" y="0"/>
                      <a:ext cx="4757738" cy="4267154"/>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b w:val="1"/>
          <w:rtl w:val="0"/>
        </w:rPr>
        <w:t xml:space="preserve">Remediation</w:t>
      </w:r>
      <w:r w:rsidDel="00000000" w:rsidR="00000000" w:rsidRPr="00000000">
        <w:rPr>
          <w:rtl w:val="0"/>
        </w:rPr>
        <w:t xml:space="preserve">:</w:t>
      </w:r>
    </w:p>
    <w:p w:rsidR="00000000" w:rsidDel="00000000" w:rsidP="00000000" w:rsidRDefault="00000000" w:rsidRPr="00000000" w14:paraId="000001B4">
      <w:pPr>
        <w:numPr>
          <w:ilvl w:val="0"/>
          <w:numId w:val="24"/>
        </w:numPr>
        <w:ind w:left="360" w:hanging="360"/>
        <w:rPr>
          <w:u w:val="none"/>
        </w:rPr>
      </w:pPr>
      <w:r w:rsidDel="00000000" w:rsidR="00000000" w:rsidRPr="00000000">
        <w:rPr>
          <w:rtl w:val="0"/>
        </w:rPr>
        <w:t xml:space="preserve">Conduct a thorough inventory of all open ports across the network infrastructure.</w:t>
      </w:r>
    </w:p>
    <w:p w:rsidR="00000000" w:rsidDel="00000000" w:rsidP="00000000" w:rsidRDefault="00000000" w:rsidRPr="00000000" w14:paraId="000001B5">
      <w:pPr>
        <w:numPr>
          <w:ilvl w:val="0"/>
          <w:numId w:val="24"/>
        </w:numPr>
        <w:ind w:left="360" w:hanging="360"/>
        <w:rPr>
          <w:u w:val="none"/>
        </w:rPr>
      </w:pPr>
      <w:r w:rsidDel="00000000" w:rsidR="00000000" w:rsidRPr="00000000">
        <w:rPr>
          <w:rtl w:val="0"/>
        </w:rPr>
        <w:t xml:space="preserve">Document the purpose and associated services of each open port to understand their significance to the organization's operations.</w:t>
      </w:r>
    </w:p>
    <w:p w:rsidR="00000000" w:rsidDel="00000000" w:rsidP="00000000" w:rsidRDefault="00000000" w:rsidRPr="00000000" w14:paraId="000001B6">
      <w:pPr>
        <w:numPr>
          <w:ilvl w:val="0"/>
          <w:numId w:val="24"/>
        </w:numPr>
        <w:ind w:left="360" w:hanging="360"/>
        <w:rPr>
          <w:u w:val="none"/>
        </w:rPr>
      </w:pPr>
      <w:r w:rsidDel="00000000" w:rsidR="00000000" w:rsidRPr="00000000">
        <w:rPr>
          <w:rtl w:val="0"/>
        </w:rPr>
        <w:t xml:space="preserve">Close any ports unessential to business operations or communication.</w:t>
      </w:r>
    </w:p>
    <w:p w:rsidR="00000000" w:rsidDel="00000000" w:rsidP="00000000" w:rsidRDefault="00000000" w:rsidRPr="00000000" w14:paraId="000001B7">
      <w:pPr>
        <w:numPr>
          <w:ilvl w:val="0"/>
          <w:numId w:val="24"/>
        </w:numPr>
        <w:ind w:left="360" w:hanging="360"/>
        <w:rPr>
          <w:u w:val="none"/>
        </w:rPr>
      </w:pPr>
      <w:r w:rsidDel="00000000" w:rsidR="00000000" w:rsidRPr="00000000">
        <w:rPr>
          <w:rtl w:val="0"/>
        </w:rPr>
        <w:t xml:space="preserve">Deploy IDS and IPS systems to monitor network traffic for signs of unauthorized access or malicious activity.</w:t>
      </w:r>
    </w:p>
    <w:p w:rsidR="00000000" w:rsidDel="00000000" w:rsidP="00000000" w:rsidRDefault="00000000" w:rsidRPr="00000000" w14:paraId="000001B8">
      <w:pPr>
        <w:numPr>
          <w:ilvl w:val="0"/>
          <w:numId w:val="24"/>
        </w:numPr>
        <w:ind w:left="360" w:hanging="360"/>
        <w:rPr>
          <w:u w:val="none"/>
        </w:rPr>
      </w:pPr>
      <w:r w:rsidDel="00000000" w:rsidR="00000000" w:rsidRPr="00000000">
        <w:rPr>
          <w:rtl w:val="0"/>
        </w:rPr>
        <w:t xml:space="preserve">Keep network devices, servers, software applications, and firewall rules current with the latest security patches and updates.</w:t>
      </w:r>
    </w:p>
    <w:p w:rsidR="00000000" w:rsidDel="00000000" w:rsidP="00000000" w:rsidRDefault="00000000" w:rsidRPr="00000000" w14:paraId="000001B9">
      <w:pPr>
        <w:pStyle w:val="Heading3"/>
        <w:rPr/>
      </w:pPr>
      <w:bookmarkStart w:colFirst="0" w:colLast="0" w:name="_72y4aa27c1cd" w:id="42"/>
      <w:bookmarkEnd w:id="42"/>
      <w:r w:rsidDel="00000000" w:rsidR="00000000" w:rsidRPr="00000000">
        <w:rPr>
          <w:rtl w:val="0"/>
        </w:rPr>
      </w:r>
    </w:p>
    <w:p w:rsidR="00000000" w:rsidDel="00000000" w:rsidP="00000000" w:rsidRDefault="00000000" w:rsidRPr="00000000" w14:paraId="000001BA">
      <w:pPr>
        <w:pStyle w:val="Heading3"/>
        <w:rPr/>
      </w:pPr>
      <w:bookmarkStart w:colFirst="0" w:colLast="0" w:name="_qymy8jgnuox3" w:id="43"/>
      <w:bookmarkEnd w:id="43"/>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3"/>
        <w:rPr/>
      </w:pPr>
      <w:bookmarkStart w:colFirst="0" w:colLast="0" w:name="_gqq50m81tyx8" w:id="44"/>
      <w:bookmarkEnd w:id="44"/>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3"/>
        <w:rPr/>
      </w:pPr>
      <w:bookmarkStart w:colFirst="0" w:colLast="0" w:name="_npnvsnhiqbq6" w:id="45"/>
      <w:bookmarkEnd w:id="45"/>
      <w:r w:rsidDel="00000000" w:rsidR="00000000" w:rsidRPr="00000000">
        <w:rPr>
          <w:rtl w:val="0"/>
        </w:rPr>
        <w:t xml:space="preserve">Backdoor Reverse Shell</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1E8">
      <w:pPr>
        <w:rPr>
          <w:color w:val="ff0000"/>
        </w:rPr>
      </w:pPr>
      <w:r w:rsidDel="00000000" w:rsidR="00000000" w:rsidRPr="00000000">
        <w:rPr>
          <w:rtl w:val="0"/>
        </w:rPr>
      </w:r>
    </w:p>
    <w:p w:rsidR="00000000" w:rsidDel="00000000" w:rsidP="00000000" w:rsidRDefault="00000000" w:rsidRPr="00000000" w14:paraId="000001E9">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1EA">
      <w:pPr>
        <w:widowControl w:val="0"/>
        <w:spacing w:line="276" w:lineRule="auto"/>
        <w:ind w:left="0" w:firstLine="0"/>
        <w:rPr/>
      </w:pPr>
      <w:r w:rsidDel="00000000" w:rsidR="00000000" w:rsidRPr="00000000">
        <w:rPr>
          <w:rtl w:val="0"/>
        </w:rPr>
        <w:t xml:space="preserve">With the ‘MSFconsole’ interface and an auxiliary module, it was discovered the remote Linux host (172.22.117.150) has FTP running, the version of the FTP service, and is allowing anonymous READ access, meaning any unauthenticated user can read files in the FTP directory on this machine.  </w:t>
      </w:r>
    </w:p>
    <w:p w:rsidR="00000000" w:rsidDel="00000000" w:rsidP="00000000" w:rsidRDefault="00000000" w:rsidRPr="00000000" w14:paraId="000001EB">
      <w:pPr>
        <w:widowControl w:val="0"/>
        <w:spacing w:line="276" w:lineRule="auto"/>
        <w:ind w:left="0" w:firstLine="0"/>
        <w:rPr/>
      </w:pPr>
      <w:r w:rsidDel="00000000" w:rsidR="00000000" w:rsidRPr="00000000">
        <w:rPr>
          <w:rtl w:val="0"/>
        </w:rPr>
      </w:r>
    </w:p>
    <w:p w:rsidR="00000000" w:rsidDel="00000000" w:rsidP="00000000" w:rsidRDefault="00000000" w:rsidRPr="00000000" w14:paraId="000001EC">
      <w:pPr>
        <w:widowControl w:val="0"/>
        <w:spacing w:line="276" w:lineRule="auto"/>
        <w:ind w:left="0" w:firstLine="0"/>
        <w:rPr/>
      </w:pPr>
      <w:r w:rsidDel="00000000" w:rsidR="00000000" w:rsidRPr="00000000">
        <w:rPr>
          <w:rtl w:val="0"/>
        </w:rPr>
        <w:t xml:space="preserve">Meanwhile, with access to the compromised Windows host (172.22.117.20), the custom payload tool, ‘msfvenom’, was used with the purpose of opening a Meterpreter shell for encrypted communication to and from the MegaCorpOne network.</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b w:val="1"/>
          <w:rtl w:val="0"/>
        </w:rPr>
        <w:t xml:space="preserve">Affected Hosts</w:t>
      </w:r>
      <w:r w:rsidDel="00000000" w:rsidR="00000000" w:rsidRPr="00000000">
        <w:rPr>
          <w:rtl w:val="0"/>
        </w:rPr>
        <w:t xml:space="preserve">: </w:t>
      </w:r>
    </w:p>
    <w:p w:rsidR="00000000" w:rsidDel="00000000" w:rsidP="00000000" w:rsidRDefault="00000000" w:rsidRPr="00000000" w14:paraId="000001EF">
      <w:pPr>
        <w:numPr>
          <w:ilvl w:val="0"/>
          <w:numId w:val="3"/>
        </w:numPr>
        <w:ind w:left="720" w:hanging="360"/>
        <w:rPr>
          <w:b w:val="1"/>
          <w:u w:val="none"/>
        </w:rPr>
      </w:pPr>
      <w:r w:rsidDel="00000000" w:rsidR="00000000" w:rsidRPr="00000000">
        <w:rPr>
          <w:b w:val="1"/>
          <w:rtl w:val="0"/>
        </w:rPr>
        <w:t xml:space="preserve">172.22.117.150 – Linux Machine</w:t>
      </w:r>
    </w:p>
    <w:p w:rsidR="00000000" w:rsidDel="00000000" w:rsidP="00000000" w:rsidRDefault="00000000" w:rsidRPr="00000000" w14:paraId="000001F0">
      <w:pPr>
        <w:numPr>
          <w:ilvl w:val="0"/>
          <w:numId w:val="3"/>
        </w:numPr>
        <w:ind w:left="720" w:hanging="360"/>
        <w:rPr>
          <w:b w:val="1"/>
        </w:rPr>
      </w:pPr>
      <w:r w:rsidDel="00000000" w:rsidR="00000000" w:rsidRPr="00000000">
        <w:rPr>
          <w:b w:val="1"/>
          <w:rtl w:val="0"/>
        </w:rPr>
        <w:t xml:space="preserve">172.22.117.20 – Windows10 Machine</w:t>
      </w:r>
    </w:p>
    <w:p w:rsidR="00000000" w:rsidDel="00000000" w:rsidP="00000000" w:rsidRDefault="00000000" w:rsidRPr="00000000" w14:paraId="000001F1">
      <w:pPr>
        <w:widowControl w:val="0"/>
        <w:spacing w:line="276" w:lineRule="auto"/>
        <w:rPr/>
      </w:pPr>
      <w:r w:rsidDel="00000000" w:rsidR="00000000" w:rsidRPr="00000000">
        <w:rPr/>
        <w:drawing>
          <wp:inline distB="114300" distT="114300" distL="114300" distR="114300">
            <wp:extent cx="5033963" cy="3944588"/>
            <wp:effectExtent b="0" l="0" r="0" t="0"/>
            <wp:docPr id="35"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033963" cy="394458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widowControl w:val="0"/>
        <w:spacing w:line="276" w:lineRule="auto"/>
        <w:rPr/>
      </w:pPr>
      <w:r w:rsidDel="00000000" w:rsidR="00000000" w:rsidRPr="00000000">
        <w:rPr/>
        <w:drawing>
          <wp:inline distB="114300" distT="114300" distL="114300" distR="114300">
            <wp:extent cx="5795963" cy="2945295"/>
            <wp:effectExtent b="0" l="0" r="0" t="0"/>
            <wp:docPr id="2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95963" cy="294529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widowControl w:val="0"/>
        <w:spacing w:line="276" w:lineRule="auto"/>
        <w:rPr/>
      </w:pPr>
      <w:r w:rsidDel="00000000" w:rsidR="00000000" w:rsidRPr="00000000">
        <w:rPr>
          <w:rtl w:val="0"/>
        </w:rPr>
      </w:r>
    </w:p>
    <w:p w:rsidR="00000000" w:rsidDel="00000000" w:rsidP="00000000" w:rsidRDefault="00000000" w:rsidRPr="00000000" w14:paraId="000001F4">
      <w:pPr>
        <w:widowControl w:val="0"/>
        <w:numPr>
          <w:ilvl w:val="0"/>
          <w:numId w:val="25"/>
        </w:numPr>
        <w:spacing w:line="276" w:lineRule="auto"/>
        <w:ind w:left="720" w:hanging="360"/>
      </w:pPr>
      <w:r w:rsidDel="00000000" w:rsidR="00000000" w:rsidRPr="00000000">
        <w:rPr>
          <w:rtl w:val="0"/>
        </w:rPr>
        <w:t xml:space="preserve">The test of a Backdoor Command Execution, verified ability to access the Linux machine terminal, a shell, and obtain root status.</w:t>
      </w:r>
    </w:p>
    <w:p w:rsidR="00000000" w:rsidDel="00000000" w:rsidP="00000000" w:rsidRDefault="00000000" w:rsidRPr="00000000" w14:paraId="000001F5">
      <w:pPr>
        <w:widowControl w:val="0"/>
        <w:spacing w:line="276" w:lineRule="auto"/>
        <w:ind w:left="90" w:firstLine="0"/>
        <w:rPr/>
      </w:pPr>
      <w:r w:rsidDel="00000000" w:rsidR="00000000" w:rsidRPr="00000000">
        <w:rPr/>
        <w:drawing>
          <wp:inline distB="114300" distT="114300" distL="114300" distR="114300">
            <wp:extent cx="5770638" cy="5243513"/>
            <wp:effectExtent b="0" l="0" r="0" t="0"/>
            <wp:docPr id="1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70638" cy="52435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6">
      <w:pPr>
        <w:widowControl w:val="0"/>
        <w:spacing w:line="276" w:lineRule="auto"/>
        <w:ind w:left="90" w:firstLine="0"/>
        <w:rPr/>
      </w:pPr>
      <w:r w:rsidDel="00000000" w:rsidR="00000000" w:rsidRPr="00000000">
        <w:rPr>
          <w:rtl w:val="0"/>
        </w:rPr>
      </w:r>
    </w:p>
    <w:p w:rsidR="00000000" w:rsidDel="00000000" w:rsidP="00000000" w:rsidRDefault="00000000" w:rsidRPr="00000000" w14:paraId="000001F7">
      <w:pPr>
        <w:widowControl w:val="0"/>
        <w:numPr>
          <w:ilvl w:val="0"/>
          <w:numId w:val="30"/>
        </w:numPr>
        <w:spacing w:line="276" w:lineRule="auto"/>
        <w:ind w:left="720" w:hanging="360"/>
      </w:pPr>
      <w:r w:rsidDel="00000000" w:rsidR="00000000" w:rsidRPr="00000000">
        <w:rPr>
          <w:rtl w:val="0"/>
        </w:rPr>
        <w:t xml:space="preserve">Msfvenom custom payload tool utilized to open an encrypted shell on the Windows machine.</w:t>
      </w:r>
    </w:p>
    <w:p w:rsidR="00000000" w:rsidDel="00000000" w:rsidP="00000000" w:rsidRDefault="00000000" w:rsidRPr="00000000" w14:paraId="000001F8">
      <w:pPr>
        <w:widowControl w:val="0"/>
        <w:spacing w:line="276" w:lineRule="auto"/>
        <w:rPr/>
      </w:pPr>
      <w:r w:rsidDel="00000000" w:rsidR="00000000" w:rsidRPr="00000000">
        <w:rPr/>
        <w:drawing>
          <wp:inline distB="114300" distT="114300" distL="114300" distR="114300">
            <wp:extent cx="5943600" cy="876300"/>
            <wp:effectExtent b="0" l="0" r="0" t="0"/>
            <wp:docPr id="39"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0"/>
        <w:spacing w:line="276" w:lineRule="auto"/>
        <w:rPr/>
      </w:pPr>
      <w:r w:rsidDel="00000000" w:rsidR="00000000" w:rsidRPr="00000000">
        <w:rPr/>
        <w:drawing>
          <wp:inline distB="114300" distT="114300" distL="114300" distR="114300">
            <wp:extent cx="5943600" cy="3454400"/>
            <wp:effectExtent b="0" l="0" r="0" t="0"/>
            <wp:docPr id="28"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widowControl w:val="0"/>
        <w:spacing w:line="276" w:lineRule="auto"/>
        <w:ind w:left="-720" w:firstLine="810"/>
        <w:rPr/>
      </w:pPr>
      <w:r w:rsidDel="00000000" w:rsidR="00000000" w:rsidRPr="00000000">
        <w:rPr/>
        <w:drawing>
          <wp:inline distB="114300" distT="114300" distL="114300" distR="114300">
            <wp:extent cx="5943600" cy="1117600"/>
            <wp:effectExtent b="0" l="0" r="0" t="0"/>
            <wp:docPr id="2"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widowControl w:val="0"/>
        <w:spacing w:line="276" w:lineRule="auto"/>
        <w:ind w:firstLine="90"/>
        <w:rPr/>
      </w:pPr>
      <w:r w:rsidDel="00000000" w:rsidR="00000000" w:rsidRPr="00000000">
        <w:rPr/>
        <w:drawing>
          <wp:inline distB="114300" distT="114300" distL="114300" distR="114300">
            <wp:extent cx="5943600" cy="723900"/>
            <wp:effectExtent b="0" l="0" r="0" t="0"/>
            <wp:docPr id="7"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widowControl w:val="0"/>
        <w:spacing w:line="276" w:lineRule="auto"/>
        <w:ind w:firstLine="90"/>
        <w:rPr/>
      </w:pPr>
      <w:r w:rsidDel="00000000" w:rsidR="00000000" w:rsidRPr="00000000">
        <w:rPr/>
        <w:drawing>
          <wp:inline distB="114300" distT="114300" distL="114300" distR="114300">
            <wp:extent cx="5943600" cy="1206500"/>
            <wp:effectExtent b="0" l="0" r="0" t="0"/>
            <wp:docPr id="11"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widowControl w:val="0"/>
        <w:numPr>
          <w:ilvl w:val="0"/>
          <w:numId w:val="28"/>
        </w:numPr>
        <w:spacing w:line="276" w:lineRule="auto"/>
        <w:ind w:left="1080" w:hanging="360"/>
      </w:pPr>
      <w:r w:rsidDel="00000000" w:rsidR="00000000" w:rsidRPr="00000000">
        <w:rPr>
          <w:rtl w:val="0"/>
        </w:rPr>
        <w:t xml:space="preserve">This process was successful with the Local Administrator ‘tstark’.</w:t>
      </w:r>
    </w:p>
    <w:p w:rsidR="00000000" w:rsidDel="00000000" w:rsidP="00000000" w:rsidRDefault="00000000" w:rsidRPr="00000000" w14:paraId="000001FE">
      <w:pPr>
        <w:widowControl w:val="0"/>
        <w:spacing w:line="276" w:lineRule="auto"/>
        <w:ind w:left="90" w:firstLine="0"/>
        <w:rPr/>
      </w:pPr>
      <w:r w:rsidDel="00000000" w:rsidR="00000000" w:rsidRPr="00000000">
        <w:rPr>
          <w:rtl w:val="0"/>
        </w:rPr>
      </w:r>
    </w:p>
    <w:p w:rsidR="00000000" w:rsidDel="00000000" w:rsidP="00000000" w:rsidRDefault="00000000" w:rsidRPr="00000000" w14:paraId="000001FF">
      <w:pPr>
        <w:widowControl w:val="0"/>
        <w:spacing w:line="276" w:lineRule="auto"/>
        <w:ind w:left="90" w:firstLine="0"/>
        <w:rPr>
          <w:b w:val="1"/>
        </w:rPr>
      </w:pPr>
      <w:r w:rsidDel="00000000" w:rsidR="00000000" w:rsidRPr="00000000">
        <w:rPr>
          <w:rtl w:val="0"/>
        </w:rPr>
      </w:r>
    </w:p>
    <w:p w:rsidR="00000000" w:rsidDel="00000000" w:rsidP="00000000" w:rsidRDefault="00000000" w:rsidRPr="00000000" w14:paraId="00000200">
      <w:pPr>
        <w:widowControl w:val="0"/>
        <w:spacing w:line="276" w:lineRule="auto"/>
        <w:ind w:left="90" w:firstLine="0"/>
        <w:rPr>
          <w:b w:val="1"/>
        </w:rPr>
      </w:pPr>
      <w:r w:rsidDel="00000000" w:rsidR="00000000" w:rsidRPr="00000000">
        <w:rPr>
          <w:rtl w:val="0"/>
        </w:rPr>
      </w:r>
    </w:p>
    <w:p w:rsidR="00000000" w:rsidDel="00000000" w:rsidP="00000000" w:rsidRDefault="00000000" w:rsidRPr="00000000" w14:paraId="00000201">
      <w:pPr>
        <w:widowControl w:val="0"/>
        <w:spacing w:line="276" w:lineRule="auto"/>
        <w:ind w:left="90" w:firstLine="0"/>
        <w:rPr>
          <w:b w:val="1"/>
        </w:rPr>
      </w:pPr>
      <w:r w:rsidDel="00000000" w:rsidR="00000000" w:rsidRPr="00000000">
        <w:rPr>
          <w:rtl w:val="0"/>
        </w:rPr>
      </w:r>
    </w:p>
    <w:p w:rsidR="00000000" w:rsidDel="00000000" w:rsidP="00000000" w:rsidRDefault="00000000" w:rsidRPr="00000000" w14:paraId="00000202">
      <w:pPr>
        <w:widowControl w:val="0"/>
        <w:spacing w:line="276" w:lineRule="auto"/>
        <w:ind w:left="90" w:firstLine="0"/>
        <w:rPr>
          <w:b w:val="1"/>
        </w:rPr>
      </w:pPr>
      <w:r w:rsidDel="00000000" w:rsidR="00000000" w:rsidRPr="00000000">
        <w:rPr>
          <w:rtl w:val="0"/>
        </w:rPr>
      </w:r>
    </w:p>
    <w:p w:rsidR="00000000" w:rsidDel="00000000" w:rsidP="00000000" w:rsidRDefault="00000000" w:rsidRPr="00000000" w14:paraId="00000203">
      <w:pPr>
        <w:widowControl w:val="0"/>
        <w:spacing w:line="276" w:lineRule="auto"/>
        <w:ind w:left="90" w:firstLine="0"/>
        <w:rPr>
          <w:b w:val="1"/>
        </w:rPr>
      </w:pPr>
      <w:r w:rsidDel="00000000" w:rsidR="00000000" w:rsidRPr="00000000">
        <w:rPr>
          <w:b w:val="1"/>
          <w:rtl w:val="0"/>
        </w:rPr>
        <w:t xml:space="preserve">Remediation</w:t>
      </w:r>
      <w:r w:rsidDel="00000000" w:rsidR="00000000" w:rsidRPr="00000000">
        <w:rPr>
          <w:b w:val="1"/>
          <w:rtl w:val="0"/>
        </w:rPr>
        <w:t xml:space="preserve">:</w:t>
      </w:r>
    </w:p>
    <w:p w:rsidR="00000000" w:rsidDel="00000000" w:rsidP="00000000" w:rsidRDefault="00000000" w:rsidRPr="00000000" w14:paraId="00000204">
      <w:pPr>
        <w:widowControl w:val="0"/>
        <w:numPr>
          <w:ilvl w:val="0"/>
          <w:numId w:val="8"/>
        </w:numPr>
        <w:spacing w:line="276" w:lineRule="auto"/>
        <w:ind w:left="720" w:hanging="360"/>
        <w:rPr/>
      </w:pPr>
      <w:r w:rsidDel="00000000" w:rsidR="00000000" w:rsidRPr="00000000">
        <w:rPr>
          <w:rtl w:val="0"/>
        </w:rPr>
        <w:t xml:space="preserve">Ensure FTP server software is updated to the latest version and all security patches are applied promptly</w:t>
      </w:r>
    </w:p>
    <w:p w:rsidR="00000000" w:rsidDel="00000000" w:rsidP="00000000" w:rsidRDefault="00000000" w:rsidRPr="00000000" w14:paraId="00000205">
      <w:pPr>
        <w:widowControl w:val="0"/>
        <w:numPr>
          <w:ilvl w:val="0"/>
          <w:numId w:val="8"/>
        </w:numPr>
        <w:spacing w:line="276" w:lineRule="auto"/>
        <w:ind w:left="720" w:hanging="360"/>
        <w:rPr/>
      </w:pPr>
      <w:r w:rsidDel="00000000" w:rsidR="00000000" w:rsidRPr="00000000">
        <w:rPr>
          <w:rtl w:val="0"/>
        </w:rPr>
        <w:t xml:space="preserve">Configure the FTP server to require strong user MFA authentication for all file transfers and restrict access to authorized users only.</w:t>
      </w:r>
    </w:p>
    <w:p w:rsidR="00000000" w:rsidDel="00000000" w:rsidP="00000000" w:rsidRDefault="00000000" w:rsidRPr="00000000" w14:paraId="00000206">
      <w:pPr>
        <w:widowControl w:val="0"/>
        <w:numPr>
          <w:ilvl w:val="0"/>
          <w:numId w:val="8"/>
        </w:numPr>
        <w:spacing w:line="276" w:lineRule="auto"/>
        <w:ind w:left="720" w:hanging="360"/>
        <w:rPr>
          <w:u w:val="none"/>
        </w:rPr>
      </w:pPr>
      <w:r w:rsidDel="00000000" w:rsidR="00000000" w:rsidRPr="00000000">
        <w:rPr>
          <w:rtl w:val="0"/>
        </w:rPr>
        <w:t xml:space="preserve">Implement network segmentation to isolate the FTP server from other critical systems and limit the potential impact of a compromise.</w:t>
      </w:r>
    </w:p>
    <w:p w:rsidR="00000000" w:rsidDel="00000000" w:rsidP="00000000" w:rsidRDefault="00000000" w:rsidRPr="00000000" w14:paraId="00000207">
      <w:pPr>
        <w:widowControl w:val="0"/>
        <w:spacing w:line="276" w:lineRule="auto"/>
        <w:ind w:left="90" w:firstLine="0"/>
        <w:rPr>
          <w:b w:val="1"/>
        </w:rPr>
      </w:pPr>
      <w:r w:rsidDel="00000000" w:rsidR="00000000" w:rsidRPr="00000000">
        <w:rPr>
          <w:rtl w:val="0"/>
        </w:rPr>
      </w:r>
    </w:p>
    <w:p w:rsidR="00000000" w:rsidDel="00000000" w:rsidP="00000000" w:rsidRDefault="00000000" w:rsidRPr="00000000" w14:paraId="00000208">
      <w:pPr>
        <w:widowControl w:val="0"/>
        <w:spacing w:line="276" w:lineRule="auto"/>
        <w:ind w:left="90" w:firstLine="0"/>
        <w:rPr/>
      </w:pPr>
      <w:r w:rsidDel="00000000" w:rsidR="00000000" w:rsidRPr="00000000">
        <w:rPr>
          <w:rtl w:val="0"/>
        </w:rPr>
      </w:r>
    </w:p>
    <w:p w:rsidR="00000000" w:rsidDel="00000000" w:rsidP="00000000" w:rsidRDefault="00000000" w:rsidRPr="00000000" w14:paraId="00000209">
      <w:pPr>
        <w:widowControl w:val="0"/>
        <w:spacing w:line="276" w:lineRule="auto"/>
        <w:ind w:left="90" w:firstLine="0"/>
        <w:rPr/>
      </w:pPr>
      <w:r w:rsidDel="00000000" w:rsidR="00000000" w:rsidRPr="00000000">
        <w:rPr>
          <w:rtl w:val="0"/>
        </w:rPr>
      </w:r>
    </w:p>
    <w:p w:rsidR="00000000" w:rsidDel="00000000" w:rsidP="00000000" w:rsidRDefault="00000000" w:rsidRPr="00000000" w14:paraId="0000020A">
      <w:pPr>
        <w:widowControl w:val="0"/>
        <w:spacing w:line="276" w:lineRule="auto"/>
        <w:ind w:left="90" w:firstLine="0"/>
        <w:rPr/>
      </w:pPr>
      <w:r w:rsidDel="00000000" w:rsidR="00000000" w:rsidRPr="00000000">
        <w:rPr>
          <w:rtl w:val="0"/>
        </w:rPr>
      </w:r>
    </w:p>
    <w:p w:rsidR="00000000" w:rsidDel="00000000" w:rsidP="00000000" w:rsidRDefault="00000000" w:rsidRPr="00000000" w14:paraId="0000020B">
      <w:pPr>
        <w:widowControl w:val="0"/>
        <w:spacing w:line="276" w:lineRule="auto"/>
        <w:ind w:left="90" w:firstLine="0"/>
        <w:rPr/>
      </w:pPr>
      <w:r w:rsidDel="00000000" w:rsidR="00000000" w:rsidRPr="00000000">
        <w:rPr>
          <w:rtl w:val="0"/>
        </w:rPr>
      </w:r>
    </w:p>
    <w:p w:rsidR="00000000" w:rsidDel="00000000" w:rsidP="00000000" w:rsidRDefault="00000000" w:rsidRPr="00000000" w14:paraId="0000020C">
      <w:pPr>
        <w:widowControl w:val="0"/>
        <w:spacing w:line="276" w:lineRule="auto"/>
        <w:ind w:left="90" w:firstLine="0"/>
        <w:rPr/>
      </w:pPr>
      <w:r w:rsidDel="00000000" w:rsidR="00000000" w:rsidRPr="00000000">
        <w:rPr>
          <w:rtl w:val="0"/>
        </w:rPr>
      </w:r>
    </w:p>
    <w:p w:rsidR="00000000" w:rsidDel="00000000" w:rsidP="00000000" w:rsidRDefault="00000000" w:rsidRPr="00000000" w14:paraId="0000020D">
      <w:pPr>
        <w:widowControl w:val="0"/>
        <w:spacing w:line="276" w:lineRule="auto"/>
        <w:ind w:left="90" w:firstLine="0"/>
        <w:rPr/>
      </w:pPr>
      <w:r w:rsidDel="00000000" w:rsidR="00000000" w:rsidRPr="00000000">
        <w:rPr>
          <w:rtl w:val="0"/>
        </w:rPr>
      </w:r>
    </w:p>
    <w:p w:rsidR="00000000" w:rsidDel="00000000" w:rsidP="00000000" w:rsidRDefault="00000000" w:rsidRPr="00000000" w14:paraId="0000020E">
      <w:pPr>
        <w:widowControl w:val="0"/>
        <w:spacing w:line="276" w:lineRule="auto"/>
        <w:ind w:left="90" w:firstLine="0"/>
        <w:rPr/>
      </w:pPr>
      <w:r w:rsidDel="00000000" w:rsidR="00000000" w:rsidRPr="00000000">
        <w:rPr>
          <w:rtl w:val="0"/>
        </w:rPr>
      </w:r>
    </w:p>
    <w:p w:rsidR="00000000" w:rsidDel="00000000" w:rsidP="00000000" w:rsidRDefault="00000000" w:rsidRPr="00000000" w14:paraId="0000020F">
      <w:pPr>
        <w:widowControl w:val="0"/>
        <w:spacing w:line="276" w:lineRule="auto"/>
        <w:ind w:left="90" w:firstLine="0"/>
        <w:rPr/>
      </w:pPr>
      <w:r w:rsidDel="00000000" w:rsidR="00000000" w:rsidRPr="00000000">
        <w:rPr>
          <w:rtl w:val="0"/>
        </w:rPr>
      </w:r>
    </w:p>
    <w:p w:rsidR="00000000" w:rsidDel="00000000" w:rsidP="00000000" w:rsidRDefault="00000000" w:rsidRPr="00000000" w14:paraId="00000210">
      <w:pPr>
        <w:pStyle w:val="Heading3"/>
        <w:rPr/>
      </w:pPr>
      <w:bookmarkStart w:colFirst="0" w:colLast="0" w:name="_zzk1fozxjjt" w:id="46"/>
      <w:bookmarkEnd w:id="46"/>
      <w:r w:rsidDel="00000000" w:rsidR="00000000" w:rsidRPr="00000000">
        <w:rPr>
          <w:rtl w:val="0"/>
        </w:rPr>
      </w:r>
    </w:p>
    <w:p w:rsidR="00000000" w:rsidDel="00000000" w:rsidP="00000000" w:rsidRDefault="00000000" w:rsidRPr="00000000" w14:paraId="00000211">
      <w:pPr>
        <w:pStyle w:val="Heading3"/>
        <w:rPr/>
      </w:pPr>
      <w:bookmarkStart w:colFirst="0" w:colLast="0" w:name="_s6f61homz86d" w:id="47"/>
      <w:bookmarkEnd w:id="47"/>
      <w:r w:rsidDel="00000000" w:rsidR="00000000" w:rsidRPr="00000000">
        <w:rPr>
          <w:rtl w:val="0"/>
        </w:rPr>
      </w:r>
    </w:p>
    <w:p w:rsidR="00000000" w:rsidDel="00000000" w:rsidP="00000000" w:rsidRDefault="00000000" w:rsidRPr="00000000" w14:paraId="00000212">
      <w:pPr>
        <w:pStyle w:val="Heading3"/>
        <w:rPr/>
      </w:pPr>
      <w:bookmarkStart w:colFirst="0" w:colLast="0" w:name="_yw6krwvsbq66" w:id="48"/>
      <w:bookmarkEnd w:id="48"/>
      <w:r w:rsidDel="00000000" w:rsidR="00000000" w:rsidRPr="00000000">
        <w:rPr>
          <w:rtl w:val="0"/>
        </w:rPr>
      </w:r>
    </w:p>
    <w:p w:rsidR="00000000" w:rsidDel="00000000" w:rsidP="00000000" w:rsidRDefault="00000000" w:rsidRPr="00000000" w14:paraId="00000213">
      <w:pPr>
        <w:pStyle w:val="Heading3"/>
        <w:rPr/>
      </w:pPr>
      <w:bookmarkStart w:colFirst="0" w:colLast="0" w:name="_bz86sl2y0s5g" w:id="49"/>
      <w:bookmarkEnd w:id="49"/>
      <w:r w:rsidDel="00000000" w:rsidR="00000000" w:rsidRPr="00000000">
        <w:rPr>
          <w:rtl w:val="0"/>
        </w:rPr>
      </w:r>
    </w:p>
    <w:p w:rsidR="00000000" w:rsidDel="00000000" w:rsidP="00000000" w:rsidRDefault="00000000" w:rsidRPr="00000000" w14:paraId="00000214">
      <w:pPr>
        <w:pStyle w:val="Heading3"/>
        <w:rPr/>
      </w:pPr>
      <w:bookmarkStart w:colFirst="0" w:colLast="0" w:name="_s5yox14hcv8" w:id="50"/>
      <w:bookmarkEnd w:id="50"/>
      <w:r w:rsidDel="00000000" w:rsidR="00000000" w:rsidRPr="00000000">
        <w:rPr>
          <w:rtl w:val="0"/>
        </w:rPr>
      </w:r>
    </w:p>
    <w:p w:rsidR="00000000" w:rsidDel="00000000" w:rsidP="00000000" w:rsidRDefault="00000000" w:rsidRPr="00000000" w14:paraId="00000215">
      <w:pPr>
        <w:pStyle w:val="Heading3"/>
        <w:rPr/>
      </w:pPr>
      <w:bookmarkStart w:colFirst="0" w:colLast="0" w:name="_tzynge4s5h28" w:id="51"/>
      <w:bookmarkEnd w:id="51"/>
      <w:r w:rsidDel="00000000" w:rsidR="00000000" w:rsidRPr="00000000">
        <w:rPr>
          <w:rtl w:val="0"/>
        </w:rPr>
      </w:r>
    </w:p>
    <w:p w:rsidR="00000000" w:rsidDel="00000000" w:rsidP="00000000" w:rsidRDefault="00000000" w:rsidRPr="00000000" w14:paraId="00000216">
      <w:pPr>
        <w:pStyle w:val="Heading3"/>
        <w:rPr/>
      </w:pPr>
      <w:bookmarkStart w:colFirst="0" w:colLast="0" w:name="_quddzqxg4e00" w:id="52"/>
      <w:bookmarkEnd w:id="52"/>
      <w:r w:rsidDel="00000000" w:rsidR="00000000" w:rsidRPr="00000000">
        <w:rPr>
          <w:rtl w:val="0"/>
        </w:rPr>
      </w:r>
    </w:p>
    <w:p w:rsidR="00000000" w:rsidDel="00000000" w:rsidP="00000000" w:rsidRDefault="00000000" w:rsidRPr="00000000" w14:paraId="00000217">
      <w:pPr>
        <w:pStyle w:val="Heading3"/>
        <w:rPr/>
      </w:pPr>
      <w:bookmarkStart w:colFirst="0" w:colLast="0" w:name="_9ilw0pldy75o" w:id="53"/>
      <w:bookmarkEnd w:id="53"/>
      <w:r w:rsidDel="00000000" w:rsidR="00000000" w:rsidRPr="00000000">
        <w:rPr>
          <w:rtl w:val="0"/>
        </w:rPr>
      </w:r>
    </w:p>
    <w:p w:rsidR="00000000" w:rsidDel="00000000" w:rsidP="00000000" w:rsidRDefault="00000000" w:rsidRPr="00000000" w14:paraId="00000218">
      <w:pPr>
        <w:pStyle w:val="Heading3"/>
        <w:rPr/>
      </w:pPr>
      <w:bookmarkStart w:colFirst="0" w:colLast="0" w:name="_kahdnlo90eec" w:id="54"/>
      <w:bookmarkEnd w:id="54"/>
      <w:r w:rsidDel="00000000" w:rsidR="00000000" w:rsidRPr="00000000">
        <w:rPr>
          <w:rtl w:val="0"/>
        </w:rPr>
      </w:r>
    </w:p>
    <w:p w:rsidR="00000000" w:rsidDel="00000000" w:rsidP="00000000" w:rsidRDefault="00000000" w:rsidRPr="00000000" w14:paraId="00000219">
      <w:pPr>
        <w:pStyle w:val="Heading3"/>
        <w:rPr/>
      </w:pPr>
      <w:bookmarkStart w:colFirst="0" w:colLast="0" w:name="_5n02t5er0b9j" w:id="55"/>
      <w:bookmarkEnd w:id="55"/>
      <w:r w:rsidDel="00000000" w:rsidR="00000000" w:rsidRPr="00000000">
        <w:rPr>
          <w:rtl w:val="0"/>
        </w:rPr>
      </w:r>
    </w:p>
    <w:p w:rsidR="00000000" w:rsidDel="00000000" w:rsidP="00000000" w:rsidRDefault="00000000" w:rsidRPr="00000000" w14:paraId="0000021A">
      <w:pPr>
        <w:pStyle w:val="Heading3"/>
        <w:rPr/>
      </w:pPr>
      <w:bookmarkStart w:colFirst="0" w:colLast="0" w:name="_5cy9mx19631b" w:id="56"/>
      <w:bookmarkEnd w:id="56"/>
      <w:r w:rsidDel="00000000" w:rsidR="00000000" w:rsidRPr="00000000">
        <w:rPr>
          <w:rtl w:val="0"/>
        </w:rPr>
      </w:r>
    </w:p>
    <w:p w:rsidR="00000000" w:rsidDel="00000000" w:rsidP="00000000" w:rsidRDefault="00000000" w:rsidRPr="00000000" w14:paraId="0000021B">
      <w:pPr>
        <w:pStyle w:val="Heading3"/>
        <w:rPr/>
      </w:pPr>
      <w:bookmarkStart w:colFirst="0" w:colLast="0" w:name="_3gig4afpkffm" w:id="57"/>
      <w:bookmarkEnd w:id="57"/>
      <w:r w:rsidDel="00000000" w:rsidR="00000000" w:rsidRPr="00000000">
        <w:rPr>
          <w:rtl w:val="0"/>
        </w:rPr>
      </w:r>
    </w:p>
    <w:p w:rsidR="00000000" w:rsidDel="00000000" w:rsidP="00000000" w:rsidRDefault="00000000" w:rsidRPr="00000000" w14:paraId="0000021C">
      <w:pPr>
        <w:pStyle w:val="Heading3"/>
        <w:rPr/>
      </w:pPr>
      <w:bookmarkStart w:colFirst="0" w:colLast="0" w:name="_t41qqddhqrzf" w:id="58"/>
      <w:bookmarkEnd w:id="58"/>
      <w:r w:rsidDel="00000000" w:rsidR="00000000" w:rsidRPr="00000000">
        <w:rPr>
          <w:rtl w:val="0"/>
        </w:rPr>
      </w:r>
    </w:p>
    <w:p w:rsidR="00000000" w:rsidDel="00000000" w:rsidP="00000000" w:rsidRDefault="00000000" w:rsidRPr="00000000" w14:paraId="0000021D">
      <w:pPr>
        <w:pStyle w:val="Heading3"/>
        <w:rPr/>
      </w:pPr>
      <w:bookmarkStart w:colFirst="0" w:colLast="0" w:name="_e64nwbjnjkex" w:id="59"/>
      <w:bookmarkEnd w:id="59"/>
      <w:r w:rsidDel="00000000" w:rsidR="00000000" w:rsidRPr="00000000">
        <w:rPr>
          <w:rtl w:val="0"/>
        </w:rPr>
      </w:r>
    </w:p>
    <w:p w:rsidR="00000000" w:rsidDel="00000000" w:rsidP="00000000" w:rsidRDefault="00000000" w:rsidRPr="00000000" w14:paraId="0000021E">
      <w:pPr>
        <w:pStyle w:val="Heading3"/>
        <w:rPr/>
      </w:pPr>
      <w:bookmarkStart w:colFirst="0" w:colLast="0" w:name="_995ojoxrfora" w:id="60"/>
      <w:bookmarkEnd w:id="60"/>
      <w:r w:rsidDel="00000000" w:rsidR="00000000" w:rsidRPr="00000000">
        <w:rPr>
          <w:rtl w:val="0"/>
        </w:rPr>
      </w:r>
    </w:p>
    <w:p w:rsidR="00000000" w:rsidDel="00000000" w:rsidP="00000000" w:rsidRDefault="00000000" w:rsidRPr="00000000" w14:paraId="0000021F">
      <w:pPr>
        <w:pStyle w:val="Heading3"/>
        <w:rPr/>
      </w:pPr>
      <w:bookmarkStart w:colFirst="0" w:colLast="0" w:name="_j2ox05b8pd1c" w:id="61"/>
      <w:bookmarkEnd w:id="61"/>
      <w:r w:rsidDel="00000000" w:rsidR="00000000" w:rsidRPr="00000000">
        <w:rPr>
          <w:rtl w:val="0"/>
        </w:rPr>
      </w:r>
    </w:p>
    <w:p w:rsidR="00000000" w:rsidDel="00000000" w:rsidP="00000000" w:rsidRDefault="00000000" w:rsidRPr="00000000" w14:paraId="00000220">
      <w:pPr>
        <w:pStyle w:val="Heading3"/>
        <w:rPr/>
      </w:pPr>
      <w:bookmarkStart w:colFirst="0" w:colLast="0" w:name="_poizbg4dicp1" w:id="62"/>
      <w:bookmarkEnd w:id="62"/>
      <w:r w:rsidDel="00000000" w:rsidR="00000000" w:rsidRPr="00000000">
        <w:rPr>
          <w:rtl w:val="0"/>
        </w:rPr>
      </w:r>
    </w:p>
    <w:p w:rsidR="00000000" w:rsidDel="00000000" w:rsidP="00000000" w:rsidRDefault="00000000" w:rsidRPr="00000000" w14:paraId="00000221">
      <w:pPr>
        <w:pStyle w:val="Heading3"/>
        <w:rPr/>
      </w:pPr>
      <w:bookmarkStart w:colFirst="0" w:colLast="0" w:name="_keccnsdd45rq" w:id="63"/>
      <w:bookmarkEnd w:id="63"/>
      <w:r w:rsidDel="00000000" w:rsidR="00000000" w:rsidRPr="00000000">
        <w:rPr>
          <w:rtl w:val="0"/>
        </w:rPr>
      </w:r>
    </w:p>
    <w:p w:rsidR="00000000" w:rsidDel="00000000" w:rsidP="00000000" w:rsidRDefault="00000000" w:rsidRPr="00000000" w14:paraId="00000222">
      <w:pPr>
        <w:pStyle w:val="Heading3"/>
        <w:rPr/>
      </w:pPr>
      <w:bookmarkStart w:colFirst="0" w:colLast="0" w:name="_z8tr8g2qxatr" w:id="64"/>
      <w:bookmarkEnd w:id="64"/>
      <w:r w:rsidDel="00000000" w:rsidR="00000000" w:rsidRPr="00000000">
        <w:rPr>
          <w:rtl w:val="0"/>
        </w:rPr>
      </w:r>
    </w:p>
    <w:p w:rsidR="00000000" w:rsidDel="00000000" w:rsidP="00000000" w:rsidRDefault="00000000" w:rsidRPr="00000000" w14:paraId="00000223">
      <w:pPr>
        <w:pStyle w:val="Heading3"/>
        <w:rPr/>
      </w:pPr>
      <w:bookmarkStart w:colFirst="0" w:colLast="0" w:name="_jngrbhpbm9ln" w:id="65"/>
      <w:bookmarkEnd w:id="65"/>
      <w:r w:rsidDel="00000000" w:rsidR="00000000" w:rsidRPr="00000000">
        <w:rPr>
          <w:rtl w:val="0"/>
        </w:rPr>
      </w:r>
    </w:p>
    <w:p w:rsidR="00000000" w:rsidDel="00000000" w:rsidP="00000000" w:rsidRDefault="00000000" w:rsidRPr="00000000" w14:paraId="00000224">
      <w:pPr>
        <w:pStyle w:val="Heading3"/>
        <w:rPr/>
      </w:pPr>
      <w:bookmarkStart w:colFirst="0" w:colLast="0" w:name="_ye1dr5nnw26o" w:id="66"/>
      <w:bookmarkEnd w:id="66"/>
      <w:r w:rsidDel="00000000" w:rsidR="00000000" w:rsidRPr="00000000">
        <w:rPr>
          <w:rtl w:val="0"/>
        </w:rPr>
      </w:r>
    </w:p>
    <w:p w:rsidR="00000000" w:rsidDel="00000000" w:rsidP="00000000" w:rsidRDefault="00000000" w:rsidRPr="00000000" w14:paraId="00000225">
      <w:pPr>
        <w:pStyle w:val="Heading3"/>
        <w:rPr/>
      </w:pPr>
      <w:bookmarkStart w:colFirst="0" w:colLast="0" w:name="_3w4rw99u7yfz" w:id="67"/>
      <w:bookmarkEnd w:id="67"/>
      <w:r w:rsidDel="00000000" w:rsidR="00000000" w:rsidRPr="00000000">
        <w:rPr>
          <w:rtl w:val="0"/>
        </w:rPr>
      </w:r>
    </w:p>
    <w:p w:rsidR="00000000" w:rsidDel="00000000" w:rsidP="00000000" w:rsidRDefault="00000000" w:rsidRPr="00000000" w14:paraId="00000226">
      <w:pPr>
        <w:pStyle w:val="Heading3"/>
        <w:rPr/>
      </w:pPr>
      <w:bookmarkStart w:colFirst="0" w:colLast="0" w:name="_ei63a77t4zmt" w:id="68"/>
      <w:bookmarkEnd w:id="68"/>
      <w:r w:rsidDel="00000000" w:rsidR="00000000" w:rsidRPr="00000000">
        <w:rPr>
          <w:rtl w:val="0"/>
        </w:rPr>
      </w:r>
    </w:p>
    <w:p w:rsidR="00000000" w:rsidDel="00000000" w:rsidP="00000000" w:rsidRDefault="00000000" w:rsidRPr="00000000" w14:paraId="00000227">
      <w:pPr>
        <w:pStyle w:val="Heading3"/>
        <w:rPr/>
      </w:pPr>
      <w:bookmarkStart w:colFirst="0" w:colLast="0" w:name="_y5k32jsqh1dm" w:id="69"/>
      <w:bookmarkEnd w:id="69"/>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pStyle w:val="Heading3"/>
        <w:rPr/>
      </w:pPr>
      <w:bookmarkStart w:colFirst="0" w:colLast="0" w:name="_286n2jxsf6mm" w:id="70"/>
      <w:bookmarkEnd w:id="70"/>
      <w:r w:rsidDel="00000000" w:rsidR="00000000" w:rsidRPr="00000000">
        <w:rPr>
          <w:rtl w:val="0"/>
        </w:rPr>
        <w:t xml:space="preserve">Administrator Credential Access</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color w:val="ff00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0000"/>
          <w:rtl w:val="0"/>
        </w:rPr>
        <w:t xml:space="preserve">Critical</w:t>
      </w:r>
      <w:r w:rsidDel="00000000" w:rsidR="00000000" w:rsidRPr="00000000">
        <w:rPr>
          <w:rtl w:val="0"/>
        </w:rPr>
      </w:r>
    </w:p>
    <w:p w:rsidR="00000000" w:rsidDel="00000000" w:rsidP="00000000" w:rsidRDefault="00000000" w:rsidRPr="00000000" w14:paraId="0000022E">
      <w:pPr>
        <w:rPr>
          <w:color w:val="ff0000"/>
        </w:rPr>
      </w:pPr>
      <w:r w:rsidDel="00000000" w:rsidR="00000000" w:rsidRPr="00000000">
        <w:rPr>
          <w:rtl w:val="0"/>
        </w:rPr>
      </w:r>
    </w:p>
    <w:p w:rsidR="00000000" w:rsidDel="00000000" w:rsidP="00000000" w:rsidRDefault="00000000" w:rsidRPr="00000000" w14:paraId="0000022F">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30">
      <w:pPr>
        <w:widowControl w:val="0"/>
        <w:spacing w:line="276" w:lineRule="auto"/>
        <w:ind w:left="0" w:firstLine="0"/>
        <w:rPr/>
      </w:pPr>
      <w:r w:rsidDel="00000000" w:rsidR="00000000" w:rsidRPr="00000000">
        <w:rPr>
          <w:rtl w:val="0"/>
        </w:rPr>
        <w:t xml:space="preserve">Further enumeration while as the root user revealed the ability to access .txt files containing login information for the administrator account. </w:t>
      </w:r>
    </w:p>
    <w:p w:rsidR="00000000" w:rsidDel="00000000" w:rsidP="00000000" w:rsidRDefault="00000000" w:rsidRPr="00000000" w14:paraId="00000231">
      <w:pPr>
        <w:widowControl w:val="0"/>
        <w:spacing w:line="276" w:lineRule="auto"/>
        <w:ind w:left="0" w:firstLine="0"/>
        <w:rPr/>
      </w:pPr>
      <w:r w:rsidDel="00000000" w:rsidR="00000000" w:rsidRPr="00000000">
        <w:rPr>
          <w:rtl w:val="0"/>
        </w:rPr>
      </w:r>
    </w:p>
    <w:p w:rsidR="00000000" w:rsidDel="00000000" w:rsidP="00000000" w:rsidRDefault="00000000" w:rsidRPr="00000000" w14:paraId="00000232">
      <w:pPr>
        <w:widowControl w:val="0"/>
        <w:spacing w:line="276" w:lineRule="auto"/>
        <w:ind w:left="0" w:firstLine="0"/>
        <w:rPr/>
      </w:pPr>
      <w:r w:rsidDel="00000000" w:rsidR="00000000" w:rsidRPr="00000000">
        <w:rPr>
          <w:rtl w:val="0"/>
        </w:rPr>
        <w:t xml:space="preserve">For the Windows machine, Credential Dumping was performed using the cached usernames and passwords located on the target machine using the decryption tool, Kiwi, and password cracker, John the Ripper, to reveal the password for the Domain Administrator account, ‘bbanner’.</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b w:val="1"/>
          <w:rtl w:val="0"/>
        </w:rPr>
        <w:t xml:space="preserve">Affected Hosts</w:t>
      </w:r>
      <w:r w:rsidDel="00000000" w:rsidR="00000000" w:rsidRPr="00000000">
        <w:rPr>
          <w:rtl w:val="0"/>
        </w:rPr>
        <w:t xml:space="preserve">: </w:t>
      </w:r>
    </w:p>
    <w:p w:rsidR="00000000" w:rsidDel="00000000" w:rsidP="00000000" w:rsidRDefault="00000000" w:rsidRPr="00000000" w14:paraId="00000235">
      <w:pPr>
        <w:numPr>
          <w:ilvl w:val="0"/>
          <w:numId w:val="17"/>
        </w:numPr>
        <w:ind w:left="720" w:hanging="360"/>
        <w:rPr>
          <w:b w:val="1"/>
          <w:u w:val="none"/>
        </w:rPr>
      </w:pPr>
      <w:r w:rsidDel="00000000" w:rsidR="00000000" w:rsidRPr="00000000">
        <w:rPr>
          <w:b w:val="1"/>
          <w:rtl w:val="0"/>
        </w:rPr>
        <w:t xml:space="preserve">172.22.117.150 – Linux Machine</w:t>
      </w:r>
    </w:p>
    <w:p w:rsidR="00000000" w:rsidDel="00000000" w:rsidP="00000000" w:rsidRDefault="00000000" w:rsidRPr="00000000" w14:paraId="00000236">
      <w:pPr>
        <w:numPr>
          <w:ilvl w:val="0"/>
          <w:numId w:val="17"/>
        </w:numPr>
        <w:ind w:left="720" w:hanging="360"/>
        <w:rPr>
          <w:b w:val="1"/>
        </w:rPr>
      </w:pPr>
      <w:r w:rsidDel="00000000" w:rsidR="00000000" w:rsidRPr="00000000">
        <w:rPr>
          <w:b w:val="1"/>
          <w:rtl w:val="0"/>
        </w:rPr>
        <w:t xml:space="preserve">172.22.117.20 – Windows10 Machine</w:t>
      </w:r>
    </w:p>
    <w:p w:rsidR="00000000" w:rsidDel="00000000" w:rsidP="00000000" w:rsidRDefault="00000000" w:rsidRPr="00000000" w14:paraId="00000237">
      <w:pPr>
        <w:widowControl w:val="0"/>
        <w:spacing w:line="276" w:lineRule="auto"/>
        <w:ind w:left="270" w:hanging="360"/>
        <w:rPr/>
      </w:pPr>
      <w:r w:rsidDel="00000000" w:rsidR="00000000" w:rsidRPr="00000000">
        <w:rPr/>
        <w:drawing>
          <wp:inline distB="114300" distT="114300" distL="114300" distR="114300">
            <wp:extent cx="4695825" cy="1162050"/>
            <wp:effectExtent b="0" l="0" r="0" t="0"/>
            <wp:docPr id="5"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46958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widowControl w:val="0"/>
        <w:spacing w:line="276" w:lineRule="auto"/>
        <w:ind w:left="0" w:firstLine="0"/>
        <w:rPr/>
      </w:pPr>
      <w:r w:rsidDel="00000000" w:rsidR="00000000" w:rsidRPr="00000000">
        <w:rPr/>
        <w:drawing>
          <wp:inline distB="114300" distT="114300" distL="114300" distR="114300">
            <wp:extent cx="5943600" cy="2311400"/>
            <wp:effectExtent b="0" l="0" r="0" t="0"/>
            <wp:docPr id="26"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43600" cy="2311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39">
      <w:pPr>
        <w:widowControl w:val="0"/>
        <w:spacing w:line="276" w:lineRule="auto"/>
        <w:ind w:firstLine="0"/>
        <w:rPr/>
      </w:pPr>
      <w:r w:rsidDel="00000000" w:rsidR="00000000" w:rsidRPr="00000000">
        <w:rPr/>
        <w:drawing>
          <wp:inline distB="114300" distT="114300" distL="114300" distR="114300">
            <wp:extent cx="5405438" cy="1501014"/>
            <wp:effectExtent b="0" l="0" r="0" t="0"/>
            <wp:docPr id="25"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405438" cy="1501014"/>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widowControl w:val="0"/>
        <w:spacing w:line="276" w:lineRule="auto"/>
        <w:ind w:left="0" w:firstLine="0"/>
        <w:rPr/>
      </w:pPr>
      <w:r w:rsidDel="00000000" w:rsidR="00000000" w:rsidRPr="00000000">
        <w:rPr>
          <w:rtl w:val="0"/>
        </w:rPr>
      </w:r>
    </w:p>
    <w:p w:rsidR="00000000" w:rsidDel="00000000" w:rsidP="00000000" w:rsidRDefault="00000000" w:rsidRPr="00000000" w14:paraId="0000023B">
      <w:pPr>
        <w:widowControl w:val="0"/>
        <w:spacing w:line="276" w:lineRule="auto"/>
        <w:ind w:left="0" w:firstLine="0"/>
        <w:rPr>
          <w:b w:val="1"/>
        </w:rPr>
      </w:pPr>
      <w:r w:rsidDel="00000000" w:rsidR="00000000" w:rsidRPr="00000000">
        <w:rPr>
          <w:b w:val="1"/>
          <w:rtl w:val="0"/>
        </w:rPr>
        <w:t xml:space="preserve">Remediation:</w:t>
      </w:r>
    </w:p>
    <w:p w:rsidR="00000000" w:rsidDel="00000000" w:rsidP="00000000" w:rsidRDefault="00000000" w:rsidRPr="00000000" w14:paraId="0000023C">
      <w:pPr>
        <w:widowControl w:val="0"/>
        <w:numPr>
          <w:ilvl w:val="0"/>
          <w:numId w:val="29"/>
        </w:numPr>
        <w:spacing w:line="276" w:lineRule="auto"/>
        <w:ind w:left="720" w:hanging="360"/>
        <w:rPr>
          <w:u w:val="none"/>
        </w:rPr>
      </w:pPr>
      <w:r w:rsidDel="00000000" w:rsidR="00000000" w:rsidRPr="00000000">
        <w:rPr>
          <w:rtl w:val="0"/>
        </w:rPr>
        <w:t xml:space="preserve">Enforce MFA for all administrator accounts to add an extra layer of security.</w:t>
      </w:r>
    </w:p>
    <w:p w:rsidR="00000000" w:rsidDel="00000000" w:rsidP="00000000" w:rsidRDefault="00000000" w:rsidRPr="00000000" w14:paraId="0000023D">
      <w:pPr>
        <w:widowControl w:val="0"/>
        <w:numPr>
          <w:ilvl w:val="0"/>
          <w:numId w:val="29"/>
        </w:numPr>
        <w:spacing w:line="276" w:lineRule="auto"/>
        <w:ind w:left="720" w:hanging="360"/>
        <w:rPr>
          <w:u w:val="none"/>
        </w:rPr>
      </w:pPr>
      <w:r w:rsidDel="00000000" w:rsidR="00000000" w:rsidRPr="00000000">
        <w:rPr>
          <w:rtl w:val="0"/>
        </w:rPr>
        <w:t xml:space="preserve">Enforce strong password policies, including length, complexity, and expiration requirements.</w:t>
      </w:r>
    </w:p>
    <w:p w:rsidR="00000000" w:rsidDel="00000000" w:rsidP="00000000" w:rsidRDefault="00000000" w:rsidRPr="00000000" w14:paraId="0000023E">
      <w:pPr>
        <w:widowControl w:val="0"/>
        <w:numPr>
          <w:ilvl w:val="0"/>
          <w:numId w:val="29"/>
        </w:numPr>
        <w:spacing w:line="276" w:lineRule="auto"/>
        <w:ind w:left="720" w:hanging="360"/>
        <w:rPr>
          <w:u w:val="none"/>
        </w:rPr>
      </w:pPr>
      <w:r w:rsidDel="00000000" w:rsidR="00000000" w:rsidRPr="00000000">
        <w:rPr>
          <w:rtl w:val="0"/>
        </w:rPr>
        <w:t xml:space="preserve">Develop and test an incident response plan to ensure timely and effective reaction to credential compromise incidents, including containment, investigation, and recovery procedures.</w:t>
      </w:r>
      <w:r w:rsidDel="00000000" w:rsidR="00000000" w:rsidRPr="00000000">
        <w:rPr>
          <w:rtl w:val="0"/>
        </w:rPr>
      </w:r>
    </w:p>
    <w:p w:rsidR="00000000" w:rsidDel="00000000" w:rsidP="00000000" w:rsidRDefault="00000000" w:rsidRPr="00000000" w14:paraId="0000023F">
      <w:pPr>
        <w:pStyle w:val="Heading3"/>
        <w:rPr/>
      </w:pPr>
      <w:bookmarkStart w:colFirst="0" w:colLast="0" w:name="_gdfrhidtw306" w:id="71"/>
      <w:bookmarkEnd w:id="71"/>
      <w:r w:rsidDel="00000000" w:rsidR="00000000" w:rsidRPr="00000000">
        <w:rPr>
          <w:rtl w:val="0"/>
        </w:rPr>
        <w:t xml:space="preserve">LLMNR Protocol</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color w:val="ff99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r w:rsidDel="00000000" w:rsidR="00000000" w:rsidRPr="00000000">
        <w:rPr>
          <w:rtl w:val="0"/>
        </w:rPr>
      </w:r>
    </w:p>
    <w:p w:rsidR="00000000" w:rsidDel="00000000" w:rsidP="00000000" w:rsidRDefault="00000000" w:rsidRPr="00000000" w14:paraId="00000242">
      <w:pPr>
        <w:rPr>
          <w:color w:val="ff0000"/>
        </w:rPr>
      </w:pPr>
      <w:r w:rsidDel="00000000" w:rsidR="00000000" w:rsidRPr="00000000">
        <w:rPr>
          <w:rtl w:val="0"/>
        </w:rPr>
      </w:r>
    </w:p>
    <w:p w:rsidR="00000000" w:rsidDel="00000000" w:rsidP="00000000" w:rsidRDefault="00000000" w:rsidRPr="00000000" w14:paraId="00000243">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44">
      <w:pPr>
        <w:widowControl w:val="0"/>
        <w:spacing w:line="276" w:lineRule="auto"/>
        <w:rPr/>
      </w:pPr>
      <w:r w:rsidDel="00000000" w:rsidR="00000000" w:rsidRPr="00000000">
        <w:rPr>
          <w:rtl w:val="0"/>
        </w:rPr>
        <w:t xml:space="preserve">MBOS utilized Windows pen testing tactics and techniques, including the Local Link Multicast Name Resolution (LLMNR) protocol, to retrieve credentials of a separate Local Administrator ‘pparker’.</w:t>
      </w:r>
    </w:p>
    <w:p w:rsidR="00000000" w:rsidDel="00000000" w:rsidP="00000000" w:rsidRDefault="00000000" w:rsidRPr="00000000" w14:paraId="00000245">
      <w:pPr>
        <w:widowControl w:val="0"/>
        <w:spacing w:line="276" w:lineRule="auto"/>
        <w:ind w:left="1440" w:firstLine="0"/>
        <w:rPr/>
      </w:pPr>
      <w:r w:rsidDel="00000000" w:rsidR="00000000" w:rsidRPr="00000000">
        <w:rPr>
          <w:rtl w:val="0"/>
        </w:rPr>
      </w:r>
    </w:p>
    <w:p w:rsidR="00000000" w:rsidDel="00000000" w:rsidP="00000000" w:rsidRDefault="00000000" w:rsidRPr="00000000" w14:paraId="00000246">
      <w:pPr>
        <w:rPr/>
      </w:pPr>
      <w:r w:rsidDel="00000000" w:rsidR="00000000" w:rsidRPr="00000000">
        <w:rPr>
          <w:b w:val="1"/>
          <w:rtl w:val="0"/>
        </w:rPr>
        <w:t xml:space="preserve">Affected Hosts</w:t>
      </w:r>
      <w:r w:rsidDel="00000000" w:rsidR="00000000" w:rsidRPr="00000000">
        <w:rPr>
          <w:rtl w:val="0"/>
        </w:rPr>
        <w:t xml:space="preserve">: </w:t>
      </w:r>
    </w:p>
    <w:p w:rsidR="00000000" w:rsidDel="00000000" w:rsidP="00000000" w:rsidRDefault="00000000" w:rsidRPr="00000000" w14:paraId="00000247">
      <w:pPr>
        <w:numPr>
          <w:ilvl w:val="0"/>
          <w:numId w:val="15"/>
        </w:numPr>
        <w:ind w:left="720" w:hanging="360"/>
        <w:rPr>
          <w:color w:val="000000"/>
          <w:sz w:val="21"/>
          <w:szCs w:val="21"/>
        </w:rPr>
      </w:pPr>
      <w:r w:rsidDel="00000000" w:rsidR="00000000" w:rsidRPr="00000000">
        <w:rPr>
          <w:b w:val="1"/>
          <w:rtl w:val="0"/>
        </w:rPr>
        <w:t xml:space="preserve">172.22.117.20 – Windows10 Machine</w:t>
      </w:r>
      <w:r w:rsidDel="00000000" w:rsidR="00000000" w:rsidRPr="00000000">
        <w:rPr>
          <w:rtl w:val="0"/>
        </w:rPr>
      </w:r>
    </w:p>
    <w:p w:rsidR="00000000" w:rsidDel="00000000" w:rsidP="00000000" w:rsidRDefault="00000000" w:rsidRPr="00000000" w14:paraId="00000248">
      <w:pPr>
        <w:widowControl w:val="0"/>
        <w:spacing w:line="276" w:lineRule="auto"/>
        <w:rPr/>
      </w:pPr>
      <w:r w:rsidDel="00000000" w:rsidR="00000000" w:rsidRPr="00000000">
        <w:rPr/>
        <w:drawing>
          <wp:inline distB="114300" distT="114300" distL="114300" distR="114300">
            <wp:extent cx="5238750" cy="3767138"/>
            <wp:effectExtent b="0" l="0" r="0" t="0"/>
            <wp:docPr id="3"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238750"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widowControl w:val="0"/>
        <w:spacing w:line="276" w:lineRule="auto"/>
        <w:rPr/>
      </w:pPr>
      <w:r w:rsidDel="00000000" w:rsidR="00000000" w:rsidRPr="00000000">
        <w:rPr>
          <w:rtl w:val="0"/>
        </w:rPr>
      </w:r>
    </w:p>
    <w:p w:rsidR="00000000" w:rsidDel="00000000" w:rsidP="00000000" w:rsidRDefault="00000000" w:rsidRPr="00000000" w14:paraId="0000024A">
      <w:pPr>
        <w:widowControl w:val="0"/>
        <w:spacing w:line="276" w:lineRule="auto"/>
        <w:rPr>
          <w:b w:val="1"/>
        </w:rPr>
      </w:pPr>
      <w:r w:rsidDel="00000000" w:rsidR="00000000" w:rsidRPr="00000000">
        <w:rPr>
          <w:b w:val="1"/>
          <w:rtl w:val="0"/>
        </w:rPr>
        <w:t xml:space="preserve">Remediation:</w:t>
      </w:r>
    </w:p>
    <w:p w:rsidR="00000000" w:rsidDel="00000000" w:rsidP="00000000" w:rsidRDefault="00000000" w:rsidRPr="00000000" w14:paraId="0000024B">
      <w:pPr>
        <w:widowControl w:val="0"/>
        <w:numPr>
          <w:ilvl w:val="0"/>
          <w:numId w:val="32"/>
        </w:numPr>
        <w:spacing w:line="276" w:lineRule="auto"/>
        <w:ind w:left="720" w:hanging="360"/>
        <w:rPr>
          <w:b w:val="0"/>
          <w:color w:val="000000"/>
          <w:sz w:val="21"/>
          <w:szCs w:val="21"/>
        </w:rPr>
      </w:pPr>
      <w:r w:rsidDel="00000000" w:rsidR="00000000" w:rsidRPr="00000000">
        <w:rPr>
          <w:rtl w:val="0"/>
        </w:rPr>
        <w:t xml:space="preserve">Disable LLMNR protocol on all network devices and operating systems where it is not required for functionality.</w:t>
      </w:r>
    </w:p>
    <w:p w:rsidR="00000000" w:rsidDel="00000000" w:rsidP="00000000" w:rsidRDefault="00000000" w:rsidRPr="00000000" w14:paraId="0000024C">
      <w:pPr>
        <w:widowControl w:val="0"/>
        <w:numPr>
          <w:ilvl w:val="0"/>
          <w:numId w:val="32"/>
        </w:numPr>
        <w:spacing w:line="276" w:lineRule="auto"/>
        <w:ind w:left="720" w:hanging="360"/>
        <w:rPr>
          <w:b w:val="0"/>
          <w:color w:val="000000"/>
          <w:sz w:val="21"/>
          <w:szCs w:val="21"/>
        </w:rPr>
      </w:pPr>
      <w:r w:rsidDel="00000000" w:rsidR="00000000" w:rsidRPr="00000000">
        <w:rPr>
          <w:rtl w:val="0"/>
        </w:rPr>
        <w:t xml:space="preserve">Deploy DNS security mechanisms such as DNSSEC (Domain Name System Security Extensions) to ensure the integrity and authenticity of DNS queries and responses.</w:t>
      </w:r>
    </w:p>
    <w:p w:rsidR="00000000" w:rsidDel="00000000" w:rsidP="00000000" w:rsidRDefault="00000000" w:rsidRPr="00000000" w14:paraId="0000024D">
      <w:pPr>
        <w:widowControl w:val="0"/>
        <w:numPr>
          <w:ilvl w:val="0"/>
          <w:numId w:val="32"/>
        </w:numPr>
        <w:spacing w:line="276" w:lineRule="auto"/>
        <w:ind w:left="720" w:hanging="360"/>
        <w:rPr>
          <w:b w:val="0"/>
          <w:color w:val="000000"/>
          <w:sz w:val="21"/>
          <w:szCs w:val="21"/>
        </w:rPr>
      </w:pPr>
      <w:r w:rsidDel="00000000" w:rsidR="00000000" w:rsidRPr="00000000">
        <w:rPr>
          <w:rtl w:val="0"/>
        </w:rPr>
        <w:t xml:space="preserve">Implement protocol filtering, such as an IPS, at the network perimeter to block LLMNR traffic from entering or leaving the network based on predefined rulesets.</w:t>
      </w:r>
    </w:p>
    <w:p w:rsidR="00000000" w:rsidDel="00000000" w:rsidP="00000000" w:rsidRDefault="00000000" w:rsidRPr="00000000" w14:paraId="0000024E">
      <w:pPr>
        <w:widowControl w:val="0"/>
        <w:numPr>
          <w:ilvl w:val="0"/>
          <w:numId w:val="32"/>
        </w:numPr>
        <w:spacing w:line="276" w:lineRule="auto"/>
        <w:ind w:left="720" w:hanging="360"/>
        <w:rPr>
          <w:b w:val="0"/>
          <w:color w:val="000000"/>
          <w:sz w:val="21"/>
          <w:szCs w:val="21"/>
        </w:rPr>
      </w:pPr>
      <w:r w:rsidDel="00000000" w:rsidR="00000000" w:rsidRPr="00000000">
        <w:rPr>
          <w:rtl w:val="0"/>
        </w:rPr>
        <w:t xml:space="preserve">Provide security awareness training to employees to educate them about the risks associated with LLMNR vulnerabilities and best practices for secure network communication.</w:t>
      </w:r>
    </w:p>
    <w:p w:rsidR="00000000" w:rsidDel="00000000" w:rsidP="00000000" w:rsidRDefault="00000000" w:rsidRPr="00000000" w14:paraId="0000024F">
      <w:pPr>
        <w:pStyle w:val="Heading3"/>
        <w:rPr/>
      </w:pPr>
      <w:bookmarkStart w:colFirst="0" w:colLast="0" w:name="_sp8kpv1w0vl3" w:id="72"/>
      <w:bookmarkEnd w:id="72"/>
      <w:r w:rsidDel="00000000" w:rsidR="00000000" w:rsidRPr="00000000">
        <w:rPr>
          <w:rtl w:val="0"/>
        </w:rPr>
      </w:r>
    </w:p>
    <w:p w:rsidR="00000000" w:rsidDel="00000000" w:rsidP="00000000" w:rsidRDefault="00000000" w:rsidRPr="00000000" w14:paraId="00000250">
      <w:pPr>
        <w:pStyle w:val="Heading3"/>
        <w:rPr/>
      </w:pPr>
      <w:bookmarkStart w:colFirst="0" w:colLast="0" w:name="_j4hojplzz54w" w:id="73"/>
      <w:bookmarkEnd w:id="73"/>
      <w:r w:rsidDel="00000000" w:rsidR="00000000" w:rsidRPr="00000000">
        <w:rPr>
          <w:rtl w:val="0"/>
        </w:rPr>
      </w:r>
    </w:p>
    <w:p w:rsidR="00000000" w:rsidDel="00000000" w:rsidP="00000000" w:rsidRDefault="00000000" w:rsidRPr="00000000" w14:paraId="00000251">
      <w:pPr>
        <w:pStyle w:val="Heading3"/>
        <w:rPr/>
      </w:pPr>
      <w:bookmarkStart w:colFirst="0" w:colLast="0" w:name="_tutp0u50jy1x" w:id="74"/>
      <w:bookmarkEnd w:id="74"/>
      <w:r w:rsidDel="00000000" w:rsidR="00000000" w:rsidRPr="00000000">
        <w:rPr>
          <w:rtl w:val="0"/>
        </w:rPr>
      </w:r>
    </w:p>
    <w:p w:rsidR="00000000" w:rsidDel="00000000" w:rsidP="00000000" w:rsidRDefault="00000000" w:rsidRPr="00000000" w14:paraId="00000252">
      <w:pPr>
        <w:pStyle w:val="Heading3"/>
        <w:rPr/>
      </w:pPr>
      <w:bookmarkStart w:colFirst="0" w:colLast="0" w:name="_z98x3ip6f4e8" w:id="75"/>
      <w:bookmarkEnd w:id="75"/>
      <w:r w:rsidDel="00000000" w:rsidR="00000000" w:rsidRPr="00000000">
        <w:rPr>
          <w:rtl w:val="0"/>
        </w:rPr>
      </w:r>
    </w:p>
    <w:p w:rsidR="00000000" w:rsidDel="00000000" w:rsidP="00000000" w:rsidRDefault="00000000" w:rsidRPr="00000000" w14:paraId="00000253">
      <w:pPr>
        <w:pStyle w:val="Heading3"/>
        <w:rPr/>
      </w:pPr>
      <w:bookmarkStart w:colFirst="0" w:colLast="0" w:name="_j9ovlbuxd4b2" w:id="76"/>
      <w:bookmarkEnd w:id="76"/>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3"/>
        <w:rPr/>
      </w:pPr>
      <w:bookmarkStart w:colFirst="0" w:colLast="0" w:name="_oa2e3q667ifo" w:id="77"/>
      <w:bookmarkEnd w:id="77"/>
      <w:r w:rsidDel="00000000" w:rsidR="00000000" w:rsidRPr="00000000">
        <w:rPr>
          <w:rtl w:val="0"/>
        </w:rPr>
        <w:t xml:space="preserve">Privilege Escalation</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color w:val="ff9900"/>
        </w:rPr>
      </w:pPr>
      <w:r w:rsidDel="00000000" w:rsidR="00000000" w:rsidRPr="00000000">
        <w:rPr>
          <w:b w:val="1"/>
          <w:rtl w:val="0"/>
        </w:rPr>
        <w:t xml:space="preserve">Risk Rating</w:t>
      </w:r>
      <w:r w:rsidDel="00000000" w:rsidR="00000000" w:rsidRPr="00000000">
        <w:rPr>
          <w:rtl w:val="0"/>
        </w:rPr>
        <w:t xml:space="preserve">: </w:t>
      </w:r>
      <w:r w:rsidDel="00000000" w:rsidR="00000000" w:rsidRPr="00000000">
        <w:rPr>
          <w:b w:val="1"/>
          <w:color w:val="ff9900"/>
          <w:rtl w:val="0"/>
        </w:rPr>
        <w:t xml:space="preserve">High</w:t>
      </w:r>
      <w:r w:rsidDel="00000000" w:rsidR="00000000" w:rsidRPr="00000000">
        <w:rPr>
          <w:rtl w:val="0"/>
        </w:rPr>
      </w:r>
    </w:p>
    <w:p w:rsidR="00000000" w:rsidDel="00000000" w:rsidP="00000000" w:rsidRDefault="00000000" w:rsidRPr="00000000" w14:paraId="00000259">
      <w:pPr>
        <w:rPr>
          <w:color w:val="ff0000"/>
        </w:rPr>
      </w:pPr>
      <w:r w:rsidDel="00000000" w:rsidR="00000000" w:rsidRPr="00000000">
        <w:rPr>
          <w:rtl w:val="0"/>
        </w:rPr>
      </w:r>
    </w:p>
    <w:p w:rsidR="00000000" w:rsidDel="00000000" w:rsidP="00000000" w:rsidRDefault="00000000" w:rsidRPr="00000000" w14:paraId="0000025A">
      <w:pPr>
        <w:rPr/>
      </w:pPr>
      <w:r w:rsidDel="00000000" w:rsidR="00000000" w:rsidRPr="00000000">
        <w:rPr>
          <w:b w:val="1"/>
          <w:rtl w:val="0"/>
        </w:rPr>
        <w:t xml:space="preserve">Description</w:t>
      </w:r>
      <w:r w:rsidDel="00000000" w:rsidR="00000000" w:rsidRPr="00000000">
        <w:rPr>
          <w:rtl w:val="0"/>
        </w:rPr>
        <w:t xml:space="preserve">: </w:t>
      </w:r>
    </w:p>
    <w:p w:rsidR="00000000" w:rsidDel="00000000" w:rsidP="00000000" w:rsidRDefault="00000000" w:rsidRPr="00000000" w14:paraId="0000025B">
      <w:pPr>
        <w:widowControl w:val="0"/>
        <w:spacing w:line="276" w:lineRule="auto"/>
        <w:ind w:left="0" w:firstLine="0"/>
        <w:rPr/>
      </w:pPr>
      <w:r w:rsidDel="00000000" w:rsidR="00000000" w:rsidRPr="00000000">
        <w:rPr>
          <w:rtl w:val="0"/>
        </w:rPr>
        <w:t xml:space="preserve">To complete Post-Exploitation, administrator credentials were used to SSH into the ‘msfadmin’ account in Linux, and a Meterpreter shell created from obtained credentials on Windows, achieving Privilege Escalation.  After this enumeration, password cracking was utilized to obtain additional account usernames and passwords.</w:t>
      </w:r>
    </w:p>
    <w:p w:rsidR="00000000" w:rsidDel="00000000" w:rsidP="00000000" w:rsidRDefault="00000000" w:rsidRPr="00000000" w14:paraId="0000025C">
      <w:pPr>
        <w:widowControl w:val="0"/>
        <w:spacing w:line="276" w:lineRule="auto"/>
        <w:ind w:left="1440" w:firstLine="0"/>
        <w:rPr/>
      </w:pPr>
      <w:r w:rsidDel="00000000" w:rsidR="00000000" w:rsidRPr="00000000">
        <w:rPr>
          <w:rtl w:val="0"/>
        </w:rPr>
      </w:r>
    </w:p>
    <w:p w:rsidR="00000000" w:rsidDel="00000000" w:rsidP="00000000" w:rsidRDefault="00000000" w:rsidRPr="00000000" w14:paraId="0000025D">
      <w:pPr>
        <w:rPr/>
      </w:pPr>
      <w:r w:rsidDel="00000000" w:rsidR="00000000" w:rsidRPr="00000000">
        <w:rPr>
          <w:b w:val="1"/>
          <w:rtl w:val="0"/>
        </w:rPr>
        <w:t xml:space="preserve">Affected Hosts</w:t>
      </w:r>
      <w:r w:rsidDel="00000000" w:rsidR="00000000" w:rsidRPr="00000000">
        <w:rPr>
          <w:rtl w:val="0"/>
        </w:rPr>
        <w:t xml:space="preserve">: </w:t>
      </w:r>
    </w:p>
    <w:p w:rsidR="00000000" w:rsidDel="00000000" w:rsidP="00000000" w:rsidRDefault="00000000" w:rsidRPr="00000000" w14:paraId="0000025E">
      <w:pPr>
        <w:numPr>
          <w:ilvl w:val="0"/>
          <w:numId w:val="26"/>
        </w:numPr>
        <w:ind w:left="720" w:hanging="360"/>
        <w:rPr>
          <w:b w:val="1"/>
          <w:u w:val="none"/>
        </w:rPr>
      </w:pPr>
      <w:r w:rsidDel="00000000" w:rsidR="00000000" w:rsidRPr="00000000">
        <w:rPr>
          <w:b w:val="1"/>
          <w:rtl w:val="0"/>
        </w:rPr>
        <w:t xml:space="preserve">172.22.117.150 – Linux Machine</w:t>
      </w:r>
    </w:p>
    <w:p w:rsidR="00000000" w:rsidDel="00000000" w:rsidP="00000000" w:rsidRDefault="00000000" w:rsidRPr="00000000" w14:paraId="0000025F">
      <w:pPr>
        <w:numPr>
          <w:ilvl w:val="0"/>
          <w:numId w:val="26"/>
        </w:numPr>
        <w:ind w:left="720" w:hanging="360"/>
        <w:rPr>
          <w:b w:val="1"/>
        </w:rPr>
      </w:pPr>
      <w:r w:rsidDel="00000000" w:rsidR="00000000" w:rsidRPr="00000000">
        <w:rPr>
          <w:b w:val="1"/>
          <w:rtl w:val="0"/>
        </w:rPr>
        <w:t xml:space="preserve">172.22.117.20 – Windows10 Machine</w:t>
      </w:r>
    </w:p>
    <w:p w:rsidR="00000000" w:rsidDel="00000000" w:rsidP="00000000" w:rsidRDefault="00000000" w:rsidRPr="00000000" w14:paraId="00000260">
      <w:pPr>
        <w:numPr>
          <w:ilvl w:val="0"/>
          <w:numId w:val="26"/>
        </w:numPr>
        <w:ind w:left="720" w:hanging="360"/>
        <w:rPr>
          <w:b w:val="1"/>
        </w:rPr>
      </w:pPr>
      <w:r w:rsidDel="00000000" w:rsidR="00000000" w:rsidRPr="00000000">
        <w:rPr>
          <w:b w:val="1"/>
          <w:rtl w:val="0"/>
        </w:rPr>
        <w:t xml:space="preserve">172.22.117.10 – WinDC01 – Domain Controller</w:t>
      </w:r>
    </w:p>
    <w:p w:rsidR="00000000" w:rsidDel="00000000" w:rsidP="00000000" w:rsidRDefault="00000000" w:rsidRPr="00000000" w14:paraId="00000261">
      <w:pPr>
        <w:widowControl w:val="0"/>
        <w:spacing w:line="276" w:lineRule="auto"/>
        <w:rPr>
          <w:b w:val="1"/>
        </w:rPr>
      </w:pPr>
      <w:r w:rsidDel="00000000" w:rsidR="00000000" w:rsidRPr="00000000">
        <w:rPr/>
        <w:drawing>
          <wp:inline distB="114300" distT="114300" distL="114300" distR="114300">
            <wp:extent cx="5062538" cy="2300361"/>
            <wp:effectExtent b="0" l="0" r="0" t="0"/>
            <wp:docPr id="9"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062538" cy="2300361"/>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widowControl w:val="0"/>
        <w:spacing w:line="276" w:lineRule="auto"/>
        <w:ind w:left="270" w:hanging="270"/>
        <w:rPr/>
      </w:pPr>
      <w:r w:rsidDel="00000000" w:rsidR="00000000" w:rsidRPr="00000000">
        <w:rPr/>
        <w:drawing>
          <wp:inline distB="114300" distT="114300" distL="114300" distR="114300">
            <wp:extent cx="5943600" cy="3124200"/>
            <wp:effectExtent b="0" l="0" r="0" t="0"/>
            <wp:docPr id="30"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943600" cy="3124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63">
      <w:pPr>
        <w:widowControl w:val="0"/>
        <w:spacing w:line="276" w:lineRule="auto"/>
        <w:ind w:left="270" w:hanging="270"/>
        <w:rPr/>
      </w:pPr>
      <w:r w:rsidDel="00000000" w:rsidR="00000000" w:rsidRPr="00000000">
        <w:rPr>
          <w:rtl w:val="0"/>
        </w:rPr>
      </w:r>
    </w:p>
    <w:p w:rsidR="00000000" w:rsidDel="00000000" w:rsidP="00000000" w:rsidRDefault="00000000" w:rsidRPr="00000000" w14:paraId="00000264">
      <w:pPr>
        <w:widowControl w:val="0"/>
        <w:spacing w:line="276" w:lineRule="auto"/>
        <w:ind w:left="270" w:hanging="270"/>
        <w:rPr/>
      </w:pPr>
      <w:r w:rsidDel="00000000" w:rsidR="00000000" w:rsidRPr="00000000">
        <w:rPr>
          <w:rtl w:val="0"/>
        </w:rPr>
      </w:r>
    </w:p>
    <w:p w:rsidR="00000000" w:rsidDel="00000000" w:rsidP="00000000" w:rsidRDefault="00000000" w:rsidRPr="00000000" w14:paraId="00000265">
      <w:pPr>
        <w:widowControl w:val="0"/>
        <w:spacing w:line="276" w:lineRule="auto"/>
        <w:ind w:left="270" w:hanging="270"/>
        <w:rPr/>
      </w:pPr>
      <w:r w:rsidDel="00000000" w:rsidR="00000000" w:rsidRPr="00000000">
        <w:rPr>
          <w:rtl w:val="0"/>
        </w:rPr>
      </w:r>
    </w:p>
    <w:p w:rsidR="00000000" w:rsidDel="00000000" w:rsidP="00000000" w:rsidRDefault="00000000" w:rsidRPr="00000000" w14:paraId="00000266">
      <w:pPr>
        <w:widowControl w:val="0"/>
        <w:spacing w:line="276" w:lineRule="auto"/>
        <w:ind w:left="270" w:hanging="270"/>
        <w:rPr/>
      </w:pPr>
      <w:r w:rsidDel="00000000" w:rsidR="00000000" w:rsidRPr="00000000">
        <w:rPr>
          <w:rtl w:val="0"/>
        </w:rPr>
      </w:r>
    </w:p>
    <w:p w:rsidR="00000000" w:rsidDel="00000000" w:rsidP="00000000" w:rsidRDefault="00000000" w:rsidRPr="00000000" w14:paraId="00000267">
      <w:pPr>
        <w:widowControl w:val="0"/>
        <w:spacing w:line="276" w:lineRule="auto"/>
        <w:ind w:left="270" w:hanging="270"/>
        <w:rPr/>
      </w:pPr>
      <w:r w:rsidDel="00000000" w:rsidR="00000000" w:rsidRPr="00000000">
        <w:rPr>
          <w:rtl w:val="0"/>
        </w:rPr>
      </w:r>
    </w:p>
    <w:p w:rsidR="00000000" w:rsidDel="00000000" w:rsidP="00000000" w:rsidRDefault="00000000" w:rsidRPr="00000000" w14:paraId="00000268">
      <w:pPr>
        <w:widowControl w:val="0"/>
        <w:spacing w:line="276" w:lineRule="auto"/>
        <w:ind w:left="270" w:hanging="270"/>
        <w:rPr/>
      </w:pPr>
      <w:r w:rsidDel="00000000" w:rsidR="00000000" w:rsidRPr="00000000">
        <w:rPr>
          <w:rtl w:val="0"/>
        </w:rPr>
      </w:r>
    </w:p>
    <w:p w:rsidR="00000000" w:rsidDel="00000000" w:rsidP="00000000" w:rsidRDefault="00000000" w:rsidRPr="00000000" w14:paraId="00000269">
      <w:pPr>
        <w:widowControl w:val="0"/>
        <w:numPr>
          <w:ilvl w:val="0"/>
          <w:numId w:val="33"/>
        </w:numPr>
        <w:spacing w:line="276" w:lineRule="auto"/>
        <w:ind w:left="720" w:hanging="360"/>
        <w:rPr>
          <w:u w:val="none"/>
        </w:rPr>
      </w:pPr>
      <w:r w:rsidDel="00000000" w:rsidR="00000000" w:rsidRPr="00000000">
        <w:rPr>
          <w:rtl w:val="0"/>
        </w:rPr>
        <w:t xml:space="preserve">To establish persistence to the MegaCorpOne network, MBOS was able to use the admin account to create a new user disguised as a system service (systemd-ssh) to maintain server access. </w:t>
      </w:r>
    </w:p>
    <w:p w:rsidR="00000000" w:rsidDel="00000000" w:rsidP="00000000" w:rsidRDefault="00000000" w:rsidRPr="00000000" w14:paraId="0000026A">
      <w:pPr>
        <w:widowControl w:val="0"/>
        <w:spacing w:line="276" w:lineRule="auto"/>
        <w:ind w:left="720" w:hanging="720"/>
        <w:rPr/>
      </w:pPr>
      <w:r w:rsidDel="00000000" w:rsidR="00000000" w:rsidRPr="00000000">
        <w:rPr/>
        <w:drawing>
          <wp:inline distB="114300" distT="114300" distL="114300" distR="114300">
            <wp:extent cx="4633913" cy="2303082"/>
            <wp:effectExtent b="0" l="0" r="0" t="0"/>
            <wp:docPr id="24"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4633913" cy="2303082"/>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widowControl w:val="0"/>
        <w:spacing w:line="276" w:lineRule="auto"/>
        <w:ind w:left="720" w:hanging="720"/>
        <w:rPr/>
      </w:pPr>
      <w:r w:rsidDel="00000000" w:rsidR="00000000" w:rsidRPr="00000000">
        <w:rPr>
          <w:rtl w:val="0"/>
        </w:rPr>
      </w:r>
    </w:p>
    <w:p w:rsidR="00000000" w:rsidDel="00000000" w:rsidP="00000000" w:rsidRDefault="00000000" w:rsidRPr="00000000" w14:paraId="0000026C">
      <w:pPr>
        <w:widowControl w:val="0"/>
        <w:numPr>
          <w:ilvl w:val="0"/>
          <w:numId w:val="6"/>
        </w:numPr>
        <w:spacing w:line="276" w:lineRule="auto"/>
        <w:ind w:left="720" w:hanging="360"/>
      </w:pPr>
      <w:r w:rsidDel="00000000" w:rsidR="00000000" w:rsidRPr="00000000">
        <w:rPr>
          <w:rtl w:val="0"/>
        </w:rPr>
        <w:t xml:space="preserve">With concealed access to the MegaCorpOne Windows 10 machine within a Meterpreter shell, MBOS escalated the user, ‘tstark’, to full SYSTEM privileges, then created a scheduled task to maintain persistence of SYSTEM access through a custom payload that executed daily at 12:00am.</w:t>
      </w:r>
    </w:p>
    <w:p w:rsidR="00000000" w:rsidDel="00000000" w:rsidP="00000000" w:rsidRDefault="00000000" w:rsidRPr="00000000" w14:paraId="0000026D">
      <w:pPr>
        <w:widowControl w:val="0"/>
        <w:spacing w:line="276" w:lineRule="auto"/>
        <w:ind w:firstLine="90"/>
        <w:rPr/>
      </w:pPr>
      <w:r w:rsidDel="00000000" w:rsidR="00000000" w:rsidRPr="00000000">
        <w:rPr/>
        <w:drawing>
          <wp:inline distB="114300" distT="114300" distL="114300" distR="114300">
            <wp:extent cx="5943600" cy="1714500"/>
            <wp:effectExtent b="0" l="0" r="0" t="0"/>
            <wp:docPr id="36"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943600" cy="1714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6E">
      <w:pPr>
        <w:widowControl w:val="0"/>
        <w:spacing w:line="276" w:lineRule="auto"/>
        <w:ind w:firstLine="90"/>
        <w:rPr/>
      </w:pPr>
      <w:r w:rsidDel="00000000" w:rsidR="00000000" w:rsidRPr="00000000">
        <w:rPr/>
        <w:drawing>
          <wp:inline distB="114300" distT="114300" distL="114300" distR="114300">
            <wp:extent cx="5943600" cy="927100"/>
            <wp:effectExtent b="0" l="0" r="0" t="0"/>
            <wp:docPr id="33"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widowControl w:val="0"/>
        <w:spacing w:line="276" w:lineRule="auto"/>
        <w:ind w:firstLine="90"/>
        <w:rPr/>
      </w:pPr>
      <w:r w:rsidDel="00000000" w:rsidR="00000000" w:rsidRPr="00000000">
        <w:rPr>
          <w:rtl w:val="0"/>
        </w:rPr>
      </w:r>
    </w:p>
    <w:p w:rsidR="00000000" w:rsidDel="00000000" w:rsidP="00000000" w:rsidRDefault="00000000" w:rsidRPr="00000000" w14:paraId="00000270">
      <w:pPr>
        <w:widowControl w:val="0"/>
        <w:spacing w:line="276" w:lineRule="auto"/>
        <w:ind w:firstLine="90"/>
        <w:rPr/>
      </w:pPr>
      <w:r w:rsidDel="00000000" w:rsidR="00000000" w:rsidRPr="00000000">
        <w:rPr>
          <w:rtl w:val="0"/>
        </w:rPr>
      </w:r>
    </w:p>
    <w:p w:rsidR="00000000" w:rsidDel="00000000" w:rsidP="00000000" w:rsidRDefault="00000000" w:rsidRPr="00000000" w14:paraId="00000271">
      <w:pPr>
        <w:widowControl w:val="0"/>
        <w:spacing w:line="276" w:lineRule="auto"/>
        <w:ind w:firstLine="90"/>
        <w:rPr/>
      </w:pPr>
      <w:r w:rsidDel="00000000" w:rsidR="00000000" w:rsidRPr="00000000">
        <w:rPr>
          <w:rtl w:val="0"/>
        </w:rPr>
      </w:r>
    </w:p>
    <w:p w:rsidR="00000000" w:rsidDel="00000000" w:rsidP="00000000" w:rsidRDefault="00000000" w:rsidRPr="00000000" w14:paraId="00000272">
      <w:pPr>
        <w:widowControl w:val="0"/>
        <w:spacing w:line="276" w:lineRule="auto"/>
        <w:ind w:firstLine="90"/>
        <w:rPr/>
      </w:pPr>
      <w:r w:rsidDel="00000000" w:rsidR="00000000" w:rsidRPr="00000000">
        <w:rPr>
          <w:rtl w:val="0"/>
        </w:rPr>
      </w:r>
    </w:p>
    <w:p w:rsidR="00000000" w:rsidDel="00000000" w:rsidP="00000000" w:rsidRDefault="00000000" w:rsidRPr="00000000" w14:paraId="00000273">
      <w:pPr>
        <w:widowControl w:val="0"/>
        <w:spacing w:line="276" w:lineRule="auto"/>
        <w:ind w:firstLine="90"/>
        <w:rPr/>
      </w:pPr>
      <w:r w:rsidDel="00000000" w:rsidR="00000000" w:rsidRPr="00000000">
        <w:rPr>
          <w:rtl w:val="0"/>
        </w:rPr>
      </w:r>
    </w:p>
    <w:p w:rsidR="00000000" w:rsidDel="00000000" w:rsidP="00000000" w:rsidRDefault="00000000" w:rsidRPr="00000000" w14:paraId="00000274">
      <w:pPr>
        <w:widowControl w:val="0"/>
        <w:spacing w:line="276" w:lineRule="auto"/>
        <w:ind w:firstLine="90"/>
        <w:rPr/>
      </w:pPr>
      <w:r w:rsidDel="00000000" w:rsidR="00000000" w:rsidRPr="00000000">
        <w:rPr>
          <w:rtl w:val="0"/>
        </w:rPr>
      </w:r>
    </w:p>
    <w:p w:rsidR="00000000" w:rsidDel="00000000" w:rsidP="00000000" w:rsidRDefault="00000000" w:rsidRPr="00000000" w14:paraId="00000275">
      <w:pPr>
        <w:widowControl w:val="0"/>
        <w:spacing w:line="276" w:lineRule="auto"/>
        <w:ind w:firstLine="90"/>
        <w:rPr/>
      </w:pPr>
      <w:r w:rsidDel="00000000" w:rsidR="00000000" w:rsidRPr="00000000">
        <w:rPr>
          <w:rtl w:val="0"/>
        </w:rPr>
      </w:r>
    </w:p>
    <w:p w:rsidR="00000000" w:rsidDel="00000000" w:rsidP="00000000" w:rsidRDefault="00000000" w:rsidRPr="00000000" w14:paraId="00000276">
      <w:pPr>
        <w:widowControl w:val="0"/>
        <w:spacing w:line="276" w:lineRule="auto"/>
        <w:ind w:firstLine="90"/>
        <w:rPr/>
      </w:pPr>
      <w:r w:rsidDel="00000000" w:rsidR="00000000" w:rsidRPr="00000000">
        <w:rPr>
          <w:rtl w:val="0"/>
        </w:rPr>
      </w:r>
    </w:p>
    <w:p w:rsidR="00000000" w:rsidDel="00000000" w:rsidP="00000000" w:rsidRDefault="00000000" w:rsidRPr="00000000" w14:paraId="00000277">
      <w:pPr>
        <w:widowControl w:val="0"/>
        <w:spacing w:line="276" w:lineRule="auto"/>
        <w:ind w:firstLine="90"/>
        <w:rPr/>
      </w:pPr>
      <w:r w:rsidDel="00000000" w:rsidR="00000000" w:rsidRPr="00000000">
        <w:rPr>
          <w:rtl w:val="0"/>
        </w:rPr>
      </w:r>
    </w:p>
    <w:p w:rsidR="00000000" w:rsidDel="00000000" w:rsidP="00000000" w:rsidRDefault="00000000" w:rsidRPr="00000000" w14:paraId="00000278">
      <w:pPr>
        <w:widowControl w:val="0"/>
        <w:spacing w:line="276" w:lineRule="auto"/>
        <w:ind w:firstLine="90"/>
        <w:rPr/>
      </w:pPr>
      <w:r w:rsidDel="00000000" w:rsidR="00000000" w:rsidRPr="00000000">
        <w:rPr>
          <w:rtl w:val="0"/>
        </w:rPr>
      </w:r>
    </w:p>
    <w:p w:rsidR="00000000" w:rsidDel="00000000" w:rsidP="00000000" w:rsidRDefault="00000000" w:rsidRPr="00000000" w14:paraId="00000279">
      <w:pPr>
        <w:widowControl w:val="0"/>
        <w:spacing w:line="276" w:lineRule="auto"/>
        <w:ind w:firstLine="90"/>
        <w:rPr/>
      </w:pPr>
      <w:r w:rsidDel="00000000" w:rsidR="00000000" w:rsidRPr="00000000">
        <w:rPr>
          <w:rtl w:val="0"/>
        </w:rPr>
      </w:r>
    </w:p>
    <w:p w:rsidR="00000000" w:rsidDel="00000000" w:rsidP="00000000" w:rsidRDefault="00000000" w:rsidRPr="00000000" w14:paraId="0000027A">
      <w:pPr>
        <w:widowControl w:val="0"/>
        <w:spacing w:line="276" w:lineRule="auto"/>
        <w:ind w:firstLine="90"/>
        <w:rPr/>
      </w:pPr>
      <w:r w:rsidDel="00000000" w:rsidR="00000000" w:rsidRPr="00000000">
        <w:rPr>
          <w:rtl w:val="0"/>
        </w:rPr>
      </w:r>
    </w:p>
    <w:p w:rsidR="00000000" w:rsidDel="00000000" w:rsidP="00000000" w:rsidRDefault="00000000" w:rsidRPr="00000000" w14:paraId="0000027B">
      <w:pPr>
        <w:widowControl w:val="0"/>
        <w:spacing w:line="276" w:lineRule="auto"/>
        <w:ind w:firstLine="90"/>
        <w:rPr/>
      </w:pPr>
      <w:r w:rsidDel="00000000" w:rsidR="00000000" w:rsidRPr="00000000">
        <w:rPr>
          <w:rtl w:val="0"/>
        </w:rPr>
      </w:r>
    </w:p>
    <w:p w:rsidR="00000000" w:rsidDel="00000000" w:rsidP="00000000" w:rsidRDefault="00000000" w:rsidRPr="00000000" w14:paraId="0000027C">
      <w:pPr>
        <w:widowControl w:val="0"/>
        <w:numPr>
          <w:ilvl w:val="0"/>
          <w:numId w:val="10"/>
        </w:numPr>
        <w:spacing w:line="276" w:lineRule="auto"/>
        <w:ind w:left="720" w:hanging="360"/>
      </w:pPr>
      <w:r w:rsidDel="00000000" w:rsidR="00000000" w:rsidRPr="00000000">
        <w:rPr>
          <w:rtl w:val="0"/>
        </w:rPr>
        <w:t xml:space="preserve">With persistence established on the Windows 10 machine, MBOS expanded access to the Windows Domain Controller (WINDC01) on the MegaCorpOne network.  The obtained credentials of the Domain Administrator, ‘bbanner’, allowed lateral movement with another Meterpreter session from Windows10 to WINDC01.</w:t>
      </w:r>
    </w:p>
    <w:p w:rsidR="00000000" w:rsidDel="00000000" w:rsidP="00000000" w:rsidRDefault="00000000" w:rsidRPr="00000000" w14:paraId="0000027D">
      <w:pPr>
        <w:widowControl w:val="0"/>
        <w:spacing w:line="276" w:lineRule="auto"/>
        <w:ind w:left="-720" w:firstLine="900"/>
        <w:rPr/>
      </w:pPr>
      <w:r w:rsidDel="00000000" w:rsidR="00000000" w:rsidRPr="00000000">
        <w:rPr/>
        <w:drawing>
          <wp:inline distB="114300" distT="114300" distL="114300" distR="114300">
            <wp:extent cx="5943600" cy="3111500"/>
            <wp:effectExtent b="0" l="0" r="0" t="0"/>
            <wp:docPr id="13"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widowControl w:val="0"/>
        <w:spacing w:line="276" w:lineRule="auto"/>
        <w:ind w:left="-720" w:firstLine="990"/>
        <w:rPr/>
      </w:pPr>
      <w:r w:rsidDel="00000000" w:rsidR="00000000" w:rsidRPr="00000000">
        <w:rPr/>
        <w:drawing>
          <wp:inline distB="114300" distT="114300" distL="114300" distR="114300">
            <wp:extent cx="5943600" cy="1308100"/>
            <wp:effectExtent b="0" l="0" r="0" t="0"/>
            <wp:docPr id="8"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widowControl w:val="0"/>
        <w:spacing w:line="276" w:lineRule="auto"/>
        <w:ind w:hanging="900"/>
        <w:rPr/>
      </w:pPr>
      <w:r w:rsidDel="00000000" w:rsidR="00000000" w:rsidRPr="00000000">
        <w:rPr>
          <w:rtl w:val="0"/>
        </w:rPr>
      </w:r>
    </w:p>
    <w:p w:rsidR="00000000" w:rsidDel="00000000" w:rsidP="00000000" w:rsidRDefault="00000000" w:rsidRPr="00000000" w14:paraId="00000280">
      <w:pPr>
        <w:widowControl w:val="0"/>
        <w:numPr>
          <w:ilvl w:val="0"/>
          <w:numId w:val="7"/>
        </w:numPr>
        <w:spacing w:line="276" w:lineRule="auto"/>
        <w:ind w:left="720" w:hanging="360"/>
      </w:pPr>
      <w:r w:rsidDel="00000000" w:rsidR="00000000" w:rsidRPr="00000000">
        <w:rPr>
          <w:rtl w:val="0"/>
        </w:rPr>
        <w:t xml:space="preserve">Finally, while on the DC, MBOS was able to locate additional Domain users, execute the technique for accessing password hashes, DCSync, and crack the passwords using John the Ripper. </w:t>
      </w:r>
    </w:p>
    <w:p w:rsidR="00000000" w:rsidDel="00000000" w:rsidP="00000000" w:rsidRDefault="00000000" w:rsidRPr="00000000" w14:paraId="00000281">
      <w:pPr>
        <w:widowControl w:val="0"/>
        <w:spacing w:line="276" w:lineRule="auto"/>
        <w:ind w:firstLine="270"/>
        <w:rPr/>
      </w:pPr>
      <w:r w:rsidDel="00000000" w:rsidR="00000000" w:rsidRPr="00000000">
        <w:rPr/>
        <w:drawing>
          <wp:inline distB="114300" distT="114300" distL="114300" distR="114300">
            <wp:extent cx="5943600" cy="1549400"/>
            <wp:effectExtent b="0" l="0" r="0" t="0"/>
            <wp:docPr id="10"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widowControl w:val="0"/>
        <w:spacing w:line="276" w:lineRule="auto"/>
        <w:ind w:firstLine="360"/>
        <w:rPr/>
      </w:pPr>
      <w:r w:rsidDel="00000000" w:rsidR="00000000" w:rsidRPr="00000000">
        <w:rPr/>
        <w:drawing>
          <wp:inline distB="114300" distT="114300" distL="114300" distR="114300">
            <wp:extent cx="3629025" cy="3533775"/>
            <wp:effectExtent b="0" l="0" r="0" t="0"/>
            <wp:docPr id="32"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362902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widowControl w:val="0"/>
        <w:spacing w:line="276" w:lineRule="auto"/>
        <w:ind w:firstLine="450"/>
        <w:rPr/>
      </w:pPr>
      <w:r w:rsidDel="00000000" w:rsidR="00000000" w:rsidRPr="00000000">
        <w:rPr/>
        <w:drawing>
          <wp:inline distB="114300" distT="114300" distL="114300" distR="114300">
            <wp:extent cx="3300413" cy="1014833"/>
            <wp:effectExtent b="0" l="0" r="0" t="0"/>
            <wp:docPr id="22"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3300413" cy="1014833"/>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widowControl w:val="0"/>
        <w:spacing w:line="276" w:lineRule="auto"/>
        <w:ind w:left="720" w:hanging="720"/>
        <w:rPr/>
      </w:pPr>
      <w:r w:rsidDel="00000000" w:rsidR="00000000" w:rsidRPr="00000000">
        <w:rPr>
          <w:rtl w:val="0"/>
        </w:rPr>
      </w:r>
    </w:p>
    <w:p w:rsidR="00000000" w:rsidDel="00000000" w:rsidP="00000000" w:rsidRDefault="00000000" w:rsidRPr="00000000" w14:paraId="00000285">
      <w:pPr>
        <w:widowControl w:val="0"/>
        <w:spacing w:line="276" w:lineRule="auto"/>
        <w:ind w:left="720" w:hanging="720"/>
        <w:rPr>
          <w:b w:val="1"/>
        </w:rPr>
      </w:pPr>
      <w:r w:rsidDel="00000000" w:rsidR="00000000" w:rsidRPr="00000000">
        <w:rPr>
          <w:b w:val="1"/>
          <w:rtl w:val="0"/>
        </w:rPr>
        <w:t xml:space="preserve">Remediation:</w:t>
      </w:r>
    </w:p>
    <w:p w:rsidR="00000000" w:rsidDel="00000000" w:rsidP="00000000" w:rsidRDefault="00000000" w:rsidRPr="00000000" w14:paraId="00000286">
      <w:pPr>
        <w:widowControl w:val="0"/>
        <w:numPr>
          <w:ilvl w:val="0"/>
          <w:numId w:val="4"/>
        </w:numPr>
        <w:spacing w:line="276" w:lineRule="auto"/>
        <w:ind w:left="720" w:hanging="360"/>
        <w:rPr>
          <w:u w:val="none"/>
        </w:rPr>
      </w:pPr>
      <w:r w:rsidDel="00000000" w:rsidR="00000000" w:rsidRPr="00000000">
        <w:rPr>
          <w:rtl w:val="0"/>
        </w:rPr>
        <w:t xml:space="preserve">Follow the principle of least privilege by restricting user access rights to the minimum level required to perform job functions and reduce the attack surface.</w:t>
      </w:r>
    </w:p>
    <w:p w:rsidR="00000000" w:rsidDel="00000000" w:rsidP="00000000" w:rsidRDefault="00000000" w:rsidRPr="00000000" w14:paraId="00000287">
      <w:pPr>
        <w:widowControl w:val="0"/>
        <w:numPr>
          <w:ilvl w:val="0"/>
          <w:numId w:val="4"/>
        </w:numPr>
        <w:spacing w:line="276" w:lineRule="auto"/>
        <w:ind w:left="720" w:hanging="360"/>
        <w:rPr>
          <w:u w:val="none"/>
        </w:rPr>
      </w:pPr>
      <w:r w:rsidDel="00000000" w:rsidR="00000000" w:rsidRPr="00000000">
        <w:rPr>
          <w:rtl w:val="0"/>
        </w:rPr>
        <w:t xml:space="preserve">Segregate administrative privileges from regular user accounts while enforcing strict MFA policies and access controls for sensitive resources and system configurations.</w:t>
      </w:r>
    </w:p>
    <w:p w:rsidR="00000000" w:rsidDel="00000000" w:rsidP="00000000" w:rsidRDefault="00000000" w:rsidRPr="00000000" w14:paraId="00000288">
      <w:pPr>
        <w:widowControl w:val="0"/>
        <w:spacing w:line="276" w:lineRule="auto"/>
        <w:ind w:left="720" w:firstLine="0"/>
        <w:rPr/>
      </w:pPr>
      <w:r w:rsidDel="00000000" w:rsidR="00000000" w:rsidRPr="00000000">
        <w:rPr>
          <w:rtl w:val="0"/>
        </w:rPr>
      </w:r>
    </w:p>
    <w:p w:rsidR="00000000" w:rsidDel="00000000" w:rsidP="00000000" w:rsidRDefault="00000000" w:rsidRPr="00000000" w14:paraId="00000289">
      <w:pPr>
        <w:pStyle w:val="Heading3"/>
        <w:rPr/>
      </w:pPr>
      <w:bookmarkStart w:colFirst="0" w:colLast="0" w:name="_vupuflk0qpq9" w:id="78"/>
      <w:bookmarkEnd w:id="78"/>
      <w:r w:rsidDel="00000000" w:rsidR="00000000" w:rsidRPr="00000000">
        <w:rPr>
          <w:rtl w:val="0"/>
        </w:rPr>
      </w:r>
    </w:p>
    <w:p w:rsidR="00000000" w:rsidDel="00000000" w:rsidP="00000000" w:rsidRDefault="00000000" w:rsidRPr="00000000" w14:paraId="0000028A">
      <w:pPr>
        <w:pStyle w:val="Heading3"/>
        <w:rPr/>
      </w:pPr>
      <w:bookmarkStart w:colFirst="0" w:colLast="0" w:name="_2snqz3wjqxtn" w:id="79"/>
      <w:bookmarkEnd w:id="79"/>
      <w:r w:rsidDel="00000000" w:rsidR="00000000" w:rsidRPr="00000000">
        <w:rPr>
          <w:rtl w:val="0"/>
        </w:rPr>
      </w:r>
    </w:p>
    <w:p w:rsidR="00000000" w:rsidDel="00000000" w:rsidP="00000000" w:rsidRDefault="00000000" w:rsidRPr="00000000" w14:paraId="0000028B">
      <w:pPr>
        <w:pStyle w:val="Heading3"/>
        <w:rPr/>
      </w:pPr>
      <w:bookmarkStart w:colFirst="0" w:colLast="0" w:name="_sli87ylnwrpa" w:id="80"/>
      <w:bookmarkEnd w:id="80"/>
      <w:r w:rsidDel="00000000" w:rsidR="00000000" w:rsidRPr="00000000">
        <w:rPr>
          <w:rtl w:val="0"/>
        </w:rPr>
      </w:r>
    </w:p>
    <w:p w:rsidR="00000000" w:rsidDel="00000000" w:rsidP="00000000" w:rsidRDefault="00000000" w:rsidRPr="00000000" w14:paraId="0000028C">
      <w:pPr>
        <w:widowControl w:val="0"/>
        <w:spacing w:line="276" w:lineRule="auto"/>
        <w:ind w:left="0" w:firstLine="0"/>
        <w:rPr/>
      </w:pPr>
      <w:r w:rsidDel="00000000" w:rsidR="00000000" w:rsidRPr="00000000">
        <w:rPr>
          <w:rtl w:val="0"/>
        </w:rPr>
      </w:r>
    </w:p>
    <w:p w:rsidR="00000000" w:rsidDel="00000000" w:rsidP="00000000" w:rsidRDefault="00000000" w:rsidRPr="00000000" w14:paraId="0000028D">
      <w:pPr>
        <w:pStyle w:val="Heading2"/>
        <w:jc w:val="center"/>
        <w:rPr/>
      </w:pPr>
      <w:bookmarkStart w:colFirst="0" w:colLast="0" w:name="_asadejad60rb" w:id="81"/>
      <w:bookmarkEnd w:id="81"/>
      <w:r w:rsidDel="00000000" w:rsidR="00000000" w:rsidRPr="00000000">
        <w:rPr>
          <w:rtl w:val="0"/>
        </w:rPr>
      </w:r>
    </w:p>
    <w:p w:rsidR="00000000" w:rsidDel="00000000" w:rsidP="00000000" w:rsidRDefault="00000000" w:rsidRPr="00000000" w14:paraId="0000028E">
      <w:pPr>
        <w:pStyle w:val="Heading2"/>
        <w:jc w:val="center"/>
        <w:rPr/>
      </w:pPr>
      <w:bookmarkStart w:colFirst="0" w:colLast="0" w:name="_yapf3os2srr" w:id="82"/>
      <w:bookmarkEnd w:id="82"/>
      <w:r w:rsidDel="00000000" w:rsidR="00000000" w:rsidRPr="00000000">
        <w:rPr>
          <w:rtl w:val="0"/>
        </w:rPr>
      </w:r>
    </w:p>
    <w:p w:rsidR="00000000" w:rsidDel="00000000" w:rsidP="00000000" w:rsidRDefault="00000000" w:rsidRPr="00000000" w14:paraId="0000028F">
      <w:pPr>
        <w:pStyle w:val="Heading2"/>
        <w:jc w:val="center"/>
        <w:rPr/>
      </w:pPr>
      <w:bookmarkStart w:colFirst="0" w:colLast="0" w:name="_ls2cjqowhfas" w:id="83"/>
      <w:bookmarkEnd w:id="83"/>
      <w:r w:rsidDel="00000000" w:rsidR="00000000" w:rsidRPr="00000000">
        <w:rPr>
          <w:rtl w:val="0"/>
        </w:rPr>
      </w:r>
    </w:p>
    <w:p w:rsidR="00000000" w:rsidDel="00000000" w:rsidP="00000000" w:rsidRDefault="00000000" w:rsidRPr="00000000" w14:paraId="00000290">
      <w:pPr>
        <w:pStyle w:val="Heading2"/>
        <w:jc w:val="center"/>
        <w:rPr/>
      </w:pPr>
      <w:bookmarkStart w:colFirst="0" w:colLast="0" w:name="_534e91id7sa2" w:id="84"/>
      <w:bookmarkEnd w:id="84"/>
      <w:r w:rsidDel="00000000" w:rsidR="00000000" w:rsidRPr="00000000">
        <w:rPr>
          <w:rtl w:val="0"/>
        </w:rPr>
      </w:r>
    </w:p>
    <w:p w:rsidR="00000000" w:rsidDel="00000000" w:rsidP="00000000" w:rsidRDefault="00000000" w:rsidRPr="00000000" w14:paraId="00000291">
      <w:pPr>
        <w:pStyle w:val="Heading2"/>
        <w:jc w:val="center"/>
        <w:rPr/>
      </w:pPr>
      <w:bookmarkStart w:colFirst="0" w:colLast="0" w:name="_tpxjrseeu20s" w:id="85"/>
      <w:bookmarkEnd w:id="85"/>
      <w:r w:rsidDel="00000000" w:rsidR="00000000" w:rsidRPr="00000000">
        <w:rPr>
          <w:rtl w:val="0"/>
        </w:rPr>
      </w:r>
    </w:p>
    <w:p w:rsidR="00000000" w:rsidDel="00000000" w:rsidP="00000000" w:rsidRDefault="00000000" w:rsidRPr="00000000" w14:paraId="00000292">
      <w:pPr>
        <w:pStyle w:val="Heading2"/>
        <w:jc w:val="center"/>
        <w:rPr/>
      </w:pPr>
      <w:bookmarkStart w:colFirst="0" w:colLast="0" w:name="_59kyii8unvbg" w:id="86"/>
      <w:bookmarkEnd w:id="86"/>
      <w:r w:rsidDel="00000000" w:rsidR="00000000" w:rsidRPr="00000000">
        <w:rPr>
          <w:rtl w:val="0"/>
        </w:rPr>
      </w:r>
    </w:p>
    <w:p w:rsidR="00000000" w:rsidDel="00000000" w:rsidP="00000000" w:rsidRDefault="00000000" w:rsidRPr="00000000" w14:paraId="00000293">
      <w:pPr>
        <w:jc w:val="center"/>
        <w:rPr/>
      </w:pPr>
      <w:r w:rsidDel="00000000" w:rsidR="00000000" w:rsidRPr="00000000">
        <w:rPr>
          <w:rtl w:val="0"/>
        </w:rPr>
      </w:r>
    </w:p>
    <w:p w:rsidR="00000000" w:rsidDel="00000000" w:rsidP="00000000" w:rsidRDefault="00000000" w:rsidRPr="00000000" w14:paraId="00000294">
      <w:pPr>
        <w:jc w:val="center"/>
        <w:rPr/>
      </w:pPr>
      <w:r w:rsidDel="00000000" w:rsidR="00000000" w:rsidRPr="00000000">
        <w:rPr>
          <w:rtl w:val="0"/>
        </w:rPr>
      </w:r>
    </w:p>
    <w:p w:rsidR="00000000" w:rsidDel="00000000" w:rsidP="00000000" w:rsidRDefault="00000000" w:rsidRPr="00000000" w14:paraId="00000295">
      <w:pPr>
        <w:pStyle w:val="Heading2"/>
        <w:jc w:val="center"/>
        <w:rPr/>
      </w:pPr>
      <w:bookmarkStart w:colFirst="0" w:colLast="0" w:name="_angoey2ntdo4" w:id="87"/>
      <w:bookmarkEnd w:id="87"/>
      <w:r w:rsidDel="00000000" w:rsidR="00000000" w:rsidRPr="00000000">
        <w:rPr>
          <w:rtl w:val="0"/>
        </w:rPr>
        <w:t xml:space="preserve">MITRE ATT&amp;CK Navigator Map</w:t>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The following completed </w:t>
      </w:r>
      <w:r w:rsidDel="00000000" w:rsidR="00000000" w:rsidRPr="00000000">
        <w:rPr>
          <w:rtl w:val="0"/>
        </w:rPr>
        <w:t xml:space="preserve">MITRE</w:t>
      </w:r>
      <w:r w:rsidDel="00000000" w:rsidR="00000000" w:rsidRPr="00000000">
        <w:rPr>
          <w:rtl w:val="0"/>
        </w:rPr>
        <w:t xml:space="preserve"> ATT&amp;CK navigator map shows all of the techniques and tactics</w:t>
      </w:r>
      <w:r w:rsidDel="00000000" w:rsidR="00000000" w:rsidRPr="00000000">
        <w:rPr>
          <w:rtl w:val="0"/>
        </w:rPr>
        <w:t xml:space="preserve"> that MBOS</w:t>
      </w:r>
      <w:r w:rsidDel="00000000" w:rsidR="00000000" w:rsidRPr="00000000">
        <w:rPr>
          <w:rtl w:val="0"/>
        </w:rPr>
        <w:t xml:space="preserve"> used throughout the assessment.</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Legend:</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highlight w:val="yellow"/>
          <w:rtl w:val="0"/>
        </w:rPr>
        <w:t xml:space="preserve">Performed successfully</w:t>
      </w:r>
      <w:r w:rsidDel="00000000" w:rsidR="00000000" w:rsidRPr="00000000">
        <w:rPr>
          <w:rtl w:val="0"/>
        </w:rPr>
      </w:r>
    </w:p>
    <w:p w:rsidR="00000000" w:rsidDel="00000000" w:rsidP="00000000" w:rsidRDefault="00000000" w:rsidRPr="00000000" w14:paraId="0000029C">
      <w:pPr>
        <w:rPr/>
      </w:pPr>
      <w:r w:rsidDel="00000000" w:rsidR="00000000" w:rsidRPr="00000000">
        <w:rPr>
          <w:highlight w:val="red"/>
          <w:rtl w:val="0"/>
        </w:rPr>
        <w:t xml:space="preserve">Failure to perform</w:t>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drawing>
          <wp:inline distB="114300" distT="114300" distL="114300" distR="114300">
            <wp:extent cx="5943600" cy="1016000"/>
            <wp:effectExtent b="0" l="0" r="0" t="0"/>
            <wp:docPr id="18"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ind w:left="-90" w:hanging="1350"/>
        <w:rPr/>
      </w:pPr>
      <w:r w:rsidDel="00000000" w:rsidR="00000000" w:rsidRPr="00000000">
        <w:rPr>
          <w:rtl w:val="0"/>
        </w:rPr>
      </w:r>
    </w:p>
    <w:p w:rsidR="00000000" w:rsidDel="00000000" w:rsidP="00000000" w:rsidRDefault="00000000" w:rsidRPr="00000000" w14:paraId="000002A1">
      <w:pPr>
        <w:ind w:left="-90" w:hanging="1350"/>
        <w:rPr/>
      </w:pPr>
      <w:r w:rsidDel="00000000" w:rsidR="00000000" w:rsidRPr="00000000">
        <w:rPr/>
        <w:drawing>
          <wp:inline distB="114300" distT="114300" distL="114300" distR="114300">
            <wp:extent cx="7707861" cy="5568696"/>
            <wp:effectExtent b="0" l="0" r="0" t="0"/>
            <wp:docPr id="21"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7707861" cy="5568696"/>
                    </a:xfrm>
                    <a:prstGeom prst="rect"/>
                    <a:ln/>
                  </pic:spPr>
                </pic:pic>
              </a:graphicData>
            </a:graphic>
          </wp:inline>
        </w:drawing>
      </w:r>
      <w:r w:rsidDel="00000000" w:rsidR="00000000" w:rsidRPr="00000000">
        <w:rPr>
          <w:rtl w:val="0"/>
        </w:rPr>
      </w:r>
    </w:p>
    <w:sectPr>
      <w:headerReference r:id="rId49" w:type="default"/>
      <w:footerReference r:id="rId50" w:type="default"/>
      <w:footerReference r:id="rId51" w:type="first"/>
      <w:footerReference r:id="rId52" w:type="even"/>
      <w:pgSz w:h="15840" w:w="12240" w:orient="portrait"/>
      <w:pgMar w:bottom="720" w:top="720" w:left="1440" w:right="1440" w:header="288"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Oswald Light">
    <w:embedRegular w:fontKey="{00000000-0000-0000-0000-000000000000}" r:id="rId1" w:subsetted="0"/>
    <w:embedBold w:fontKey="{00000000-0000-0000-0000-000000000000}" r:id="rId2" w:subsetted="0"/>
  </w:font>
  <w:font w:name="Libre Franklin Medium">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ibre Franklin Medium" w:cs="Libre Franklin Medium" w:eastAsia="Libre Franklin Medium" w:hAnsi="Libre Franklin Medium"/>
        <w:b w:val="0"/>
        <w:i w:val="0"/>
        <w:smallCaps w:val="0"/>
        <w:strike w:val="0"/>
        <w:color w:val="ffffff"/>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 xml:space="preserve">MegaCorpOne</w:t>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08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Calibri" w:cs="Calibri" w:eastAsia="Calibri" w:hAnsi="Calibri"/>
      <w:b w:val="1"/>
      <w:color w:val="0b7f94"/>
      <w:sz w:val="48"/>
      <w:szCs w:val="48"/>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14.png"/><Relationship Id="rId41" Type="http://schemas.openxmlformats.org/officeDocument/2006/relationships/image" Target="media/image31.png"/><Relationship Id="rId44" Type="http://schemas.openxmlformats.org/officeDocument/2006/relationships/image" Target="media/image1.png"/><Relationship Id="rId43" Type="http://schemas.openxmlformats.org/officeDocument/2006/relationships/image" Target="media/image12.png"/><Relationship Id="rId46" Type="http://schemas.openxmlformats.org/officeDocument/2006/relationships/image" Target="media/image18.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48" Type="http://schemas.openxmlformats.org/officeDocument/2006/relationships/image" Target="media/image23.png"/><Relationship Id="rId47" Type="http://schemas.openxmlformats.org/officeDocument/2006/relationships/image" Target="media/image16.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36.png"/><Relationship Id="rId8" Type="http://schemas.openxmlformats.org/officeDocument/2006/relationships/image" Target="media/image19.png"/><Relationship Id="rId31" Type="http://schemas.openxmlformats.org/officeDocument/2006/relationships/image" Target="media/image9.png"/><Relationship Id="rId30" Type="http://schemas.openxmlformats.org/officeDocument/2006/relationships/image" Target="media/image17.png"/><Relationship Id="rId33" Type="http://schemas.openxmlformats.org/officeDocument/2006/relationships/image" Target="media/image11.png"/><Relationship Id="rId32" Type="http://schemas.openxmlformats.org/officeDocument/2006/relationships/image" Target="media/image22.png"/><Relationship Id="rId35" Type="http://schemas.openxmlformats.org/officeDocument/2006/relationships/image" Target="media/image32.png"/><Relationship Id="rId34" Type="http://schemas.openxmlformats.org/officeDocument/2006/relationships/image" Target="media/image24.png"/><Relationship Id="rId37" Type="http://schemas.openxmlformats.org/officeDocument/2006/relationships/image" Target="media/image5.png"/><Relationship Id="rId36" Type="http://schemas.openxmlformats.org/officeDocument/2006/relationships/image" Target="media/image10.png"/><Relationship Id="rId39" Type="http://schemas.openxmlformats.org/officeDocument/2006/relationships/image" Target="media/image33.png"/><Relationship Id="rId38" Type="http://schemas.openxmlformats.org/officeDocument/2006/relationships/image" Target="media/image30.png"/><Relationship Id="rId20" Type="http://schemas.openxmlformats.org/officeDocument/2006/relationships/image" Target="media/image41.png"/><Relationship Id="rId22" Type="http://schemas.openxmlformats.org/officeDocument/2006/relationships/image" Target="media/image27.png"/><Relationship Id="rId21" Type="http://schemas.openxmlformats.org/officeDocument/2006/relationships/image" Target="media/image38.png"/><Relationship Id="rId24" Type="http://schemas.openxmlformats.org/officeDocument/2006/relationships/image" Target="media/image20.jpg"/><Relationship Id="rId23" Type="http://schemas.openxmlformats.org/officeDocument/2006/relationships/image" Target="media/image26.jpg"/><Relationship Id="rId26" Type="http://schemas.openxmlformats.org/officeDocument/2006/relationships/image" Target="media/image21.png"/><Relationship Id="rId25" Type="http://schemas.openxmlformats.org/officeDocument/2006/relationships/image" Target="media/image34.png"/><Relationship Id="rId28" Type="http://schemas.openxmlformats.org/officeDocument/2006/relationships/image" Target="media/image29.png"/><Relationship Id="rId27" Type="http://schemas.openxmlformats.org/officeDocument/2006/relationships/image" Target="media/image8.png"/><Relationship Id="rId29" Type="http://schemas.openxmlformats.org/officeDocument/2006/relationships/image" Target="media/image25.png"/><Relationship Id="rId51" Type="http://schemas.openxmlformats.org/officeDocument/2006/relationships/footer" Target="footer2.xml"/><Relationship Id="rId50" Type="http://schemas.openxmlformats.org/officeDocument/2006/relationships/footer" Target="footer3.xml"/><Relationship Id="rId52" Type="http://schemas.openxmlformats.org/officeDocument/2006/relationships/footer" Target="footer1.xml"/><Relationship Id="rId11" Type="http://schemas.openxmlformats.org/officeDocument/2006/relationships/image" Target="media/image13.jpg"/><Relationship Id="rId10" Type="http://schemas.openxmlformats.org/officeDocument/2006/relationships/image" Target="media/image3.jpg"/><Relationship Id="rId13" Type="http://schemas.openxmlformats.org/officeDocument/2006/relationships/image" Target="media/image39.png"/><Relationship Id="rId12" Type="http://schemas.openxmlformats.org/officeDocument/2006/relationships/hyperlink" Target="http://www.megacorpone.com" TargetMode="External"/><Relationship Id="rId15" Type="http://schemas.openxmlformats.org/officeDocument/2006/relationships/image" Target="media/image2.png"/><Relationship Id="rId14" Type="http://schemas.openxmlformats.org/officeDocument/2006/relationships/image" Target="media/image15.png"/><Relationship Id="rId17" Type="http://schemas.openxmlformats.org/officeDocument/2006/relationships/image" Target="media/image42.png"/><Relationship Id="rId16" Type="http://schemas.openxmlformats.org/officeDocument/2006/relationships/image" Target="media/image4.png"/><Relationship Id="rId19" Type="http://schemas.openxmlformats.org/officeDocument/2006/relationships/image" Target="media/image7.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OswaldLight-regular.ttf"/><Relationship Id="rId2" Type="http://schemas.openxmlformats.org/officeDocument/2006/relationships/font" Target="fonts/OswaldLight-bold.ttf"/><Relationship Id="rId3" Type="http://schemas.openxmlformats.org/officeDocument/2006/relationships/font" Target="fonts/LibreFranklinMedium-regular.ttf"/><Relationship Id="rId4" Type="http://schemas.openxmlformats.org/officeDocument/2006/relationships/font" Target="fonts/LibreFranklinMedium-bold.ttf"/><Relationship Id="rId5" Type="http://schemas.openxmlformats.org/officeDocument/2006/relationships/font" Target="fonts/LibreFranklinMedium-italic.ttf"/><Relationship Id="rId6" Type="http://schemas.openxmlformats.org/officeDocument/2006/relationships/font" Target="fonts/LibreFranklinMedium-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